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AD034" w14:textId="7CC469E1" w:rsidR="000E2DF7" w:rsidRDefault="000E2DF7"/>
    <w:tbl>
      <w:tblPr>
        <w:tblStyle w:val="TableGrid"/>
        <w:tblW w:w="487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6"/>
        <w:gridCol w:w="11"/>
        <w:gridCol w:w="332"/>
        <w:gridCol w:w="695"/>
        <w:gridCol w:w="738"/>
        <w:gridCol w:w="1013"/>
        <w:gridCol w:w="1280"/>
        <w:gridCol w:w="526"/>
        <w:gridCol w:w="150"/>
        <w:gridCol w:w="22"/>
        <w:gridCol w:w="401"/>
        <w:gridCol w:w="454"/>
        <w:gridCol w:w="403"/>
        <w:gridCol w:w="113"/>
        <w:gridCol w:w="48"/>
        <w:gridCol w:w="40"/>
        <w:gridCol w:w="239"/>
        <w:gridCol w:w="273"/>
        <w:gridCol w:w="19"/>
        <w:gridCol w:w="115"/>
        <w:gridCol w:w="51"/>
        <w:gridCol w:w="215"/>
        <w:gridCol w:w="690"/>
      </w:tblGrid>
      <w:tr w:rsidR="0081364E" w:rsidRPr="008754F8" w14:paraId="67C84B50" w14:textId="77777777" w:rsidTr="00171A73">
        <w:tc>
          <w:tcPr>
            <w:tcW w:w="5000" w:type="pct"/>
            <w:gridSpan w:val="23"/>
          </w:tcPr>
          <w:p w14:paraId="73872DB2" w14:textId="7CC469E1" w:rsidR="004268CD" w:rsidRDefault="004268CD" w:rsidP="00400FA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Allegato 1.b</w:t>
            </w:r>
          </w:p>
          <w:p w14:paraId="6E808999" w14:textId="77777777" w:rsidR="00F46C0C" w:rsidRDefault="00F46C0C" w:rsidP="00400FA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02715FCE" w14:textId="79358F8D" w:rsidR="007669EC" w:rsidRDefault="00F46C0C" w:rsidP="00400FAE">
            <w:pPr>
              <w:jc w:val="center"/>
              <w:rPr>
                <w:b/>
                <w:bCs/>
                <w:sz w:val="22"/>
                <w:szCs w:val="22"/>
              </w:rPr>
            </w:pPr>
            <w:r w:rsidRPr="00F46C0C">
              <w:rPr>
                <w:b/>
                <w:bCs/>
                <w:sz w:val="22"/>
                <w:szCs w:val="22"/>
              </w:rPr>
              <w:t xml:space="preserve">DICHIARAZIONE SOSTITUTIVA </w:t>
            </w:r>
            <w:r w:rsidR="003E40AF">
              <w:rPr>
                <w:b/>
                <w:bCs/>
                <w:sz w:val="22"/>
                <w:szCs w:val="22"/>
              </w:rPr>
              <w:t>DI CERTIFICAZIONE E</w:t>
            </w:r>
            <w:r w:rsidRPr="00F46C0C">
              <w:rPr>
                <w:b/>
                <w:bCs/>
                <w:sz w:val="22"/>
                <w:szCs w:val="22"/>
              </w:rPr>
              <w:t xml:space="preserve"> ATTO NOTORIO ATTESTANTE LE CONDIZIONI DI PARTECIPAZIONE STABILITE E IL POSSESSO DEI REQUISITI SOGGETTIVI DI AMMISSIBILITÀ </w:t>
            </w:r>
          </w:p>
          <w:p w14:paraId="655735A1" w14:textId="1526E4DB" w:rsidR="00F46C0C" w:rsidRPr="003F4206" w:rsidRDefault="00ED4057" w:rsidP="00400FAE">
            <w:pPr>
              <w:jc w:val="center"/>
              <w:rPr>
                <w:sz w:val="20"/>
                <w:szCs w:val="20"/>
              </w:rPr>
            </w:pPr>
            <w:r w:rsidRPr="003F4206">
              <w:rPr>
                <w:sz w:val="20"/>
                <w:szCs w:val="20"/>
              </w:rPr>
              <w:t xml:space="preserve">(D.P.R. 28 dicembre 2000 n. 445)  </w:t>
            </w:r>
          </w:p>
          <w:p w14:paraId="6A94C14B" w14:textId="503D93AD" w:rsidR="003A375E" w:rsidRPr="008754F8" w:rsidRDefault="003A375E" w:rsidP="00400FAE">
            <w:pPr>
              <w:jc w:val="center"/>
            </w:pPr>
          </w:p>
        </w:tc>
      </w:tr>
      <w:tr w:rsidR="00671665" w:rsidRPr="008754F8" w14:paraId="5A031A7B" w14:textId="77777777" w:rsidTr="00400FAE">
        <w:tc>
          <w:tcPr>
            <w:tcW w:w="1146" w:type="pct"/>
            <w:gridSpan w:val="4"/>
          </w:tcPr>
          <w:p w14:paraId="37D7C3AD" w14:textId="77777777" w:rsidR="007B613B" w:rsidRPr="008754F8" w:rsidRDefault="007B613B" w:rsidP="009A44DF">
            <w:pPr>
              <w:jc w:val="center"/>
              <w:rPr>
                <w:iCs/>
                <w:sz w:val="8"/>
                <w:szCs w:val="8"/>
              </w:rPr>
            </w:pPr>
          </w:p>
        </w:tc>
        <w:tc>
          <w:tcPr>
            <w:tcW w:w="3854" w:type="pct"/>
            <w:gridSpan w:val="19"/>
            <w:tcBorders>
              <w:bottom w:val="single" w:sz="4" w:space="0" w:color="auto"/>
            </w:tcBorders>
          </w:tcPr>
          <w:p w14:paraId="6B7A9DC2" w14:textId="77777777" w:rsidR="007B613B" w:rsidRPr="008754F8" w:rsidRDefault="007B613B" w:rsidP="009A44DF">
            <w:pPr>
              <w:jc w:val="center"/>
              <w:rPr>
                <w:sz w:val="8"/>
                <w:szCs w:val="8"/>
              </w:rPr>
            </w:pPr>
          </w:p>
        </w:tc>
      </w:tr>
      <w:tr w:rsidR="00671665" w:rsidRPr="008754F8" w14:paraId="20C31A1D" w14:textId="77777777" w:rsidTr="00400FAE">
        <w:tc>
          <w:tcPr>
            <w:tcW w:w="1146" w:type="pct"/>
            <w:gridSpan w:val="4"/>
            <w:tcBorders>
              <w:right w:val="single" w:sz="4" w:space="0" w:color="auto"/>
            </w:tcBorders>
          </w:tcPr>
          <w:p w14:paraId="09FE1994" w14:textId="0BF3F38F" w:rsidR="008915AC" w:rsidRPr="008754F8" w:rsidRDefault="008915AC" w:rsidP="008A1DE1">
            <w:r w:rsidRPr="008754F8">
              <w:rPr>
                <w:iCs/>
                <w:sz w:val="22"/>
                <w:szCs w:val="22"/>
              </w:rPr>
              <w:t>Il/La sottoscritto/a</w:t>
            </w:r>
          </w:p>
        </w:tc>
        <w:tc>
          <w:tcPr>
            <w:tcW w:w="3854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07B33" w14:textId="77777777" w:rsidR="008915AC" w:rsidRPr="008754F8" w:rsidRDefault="008915AC" w:rsidP="00B0376E"/>
        </w:tc>
      </w:tr>
      <w:tr w:rsidR="00671665" w:rsidRPr="008754F8" w14:paraId="0C98D23A" w14:textId="77777777" w:rsidTr="00400FAE">
        <w:trPr>
          <w:trHeight w:val="57"/>
        </w:trPr>
        <w:tc>
          <w:tcPr>
            <w:tcW w:w="1146" w:type="pct"/>
            <w:gridSpan w:val="4"/>
          </w:tcPr>
          <w:p w14:paraId="77CD820E" w14:textId="68279B54" w:rsidR="00AF2160" w:rsidRPr="008754F8" w:rsidRDefault="00AF2160" w:rsidP="008A1DE1">
            <w:pPr>
              <w:rPr>
                <w:sz w:val="10"/>
                <w:szCs w:val="10"/>
              </w:rPr>
            </w:pPr>
          </w:p>
        </w:tc>
        <w:tc>
          <w:tcPr>
            <w:tcW w:w="2923" w:type="pct"/>
            <w:gridSpan w:val="11"/>
            <w:tcBorders>
              <w:top w:val="single" w:sz="4" w:space="0" w:color="auto"/>
            </w:tcBorders>
          </w:tcPr>
          <w:p w14:paraId="220343C8" w14:textId="77777777" w:rsidR="00AF2160" w:rsidRPr="008754F8" w:rsidRDefault="00AF2160" w:rsidP="009A44D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12" w:type="pct"/>
            <w:gridSpan w:val="3"/>
            <w:tcBorders>
              <w:top w:val="single" w:sz="4" w:space="0" w:color="auto"/>
            </w:tcBorders>
          </w:tcPr>
          <w:p w14:paraId="724C0A53" w14:textId="1C6DB344" w:rsidR="00AF2160" w:rsidRPr="008754F8" w:rsidRDefault="00AF2160" w:rsidP="009A44D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19" w:type="pct"/>
            <w:gridSpan w:val="5"/>
            <w:tcBorders>
              <w:top w:val="single" w:sz="4" w:space="0" w:color="auto"/>
              <w:bottom w:val="single" w:sz="4" w:space="0" w:color="000000"/>
            </w:tcBorders>
          </w:tcPr>
          <w:p w14:paraId="6A34F49B" w14:textId="77777777" w:rsidR="00AF2160" w:rsidRPr="008754F8" w:rsidRDefault="00AF2160" w:rsidP="009A44DF">
            <w:pPr>
              <w:jc w:val="center"/>
              <w:rPr>
                <w:sz w:val="10"/>
                <w:szCs w:val="10"/>
              </w:rPr>
            </w:pPr>
          </w:p>
        </w:tc>
      </w:tr>
      <w:tr w:rsidR="00847E36" w:rsidRPr="008754F8" w14:paraId="68D14BB3" w14:textId="77777777" w:rsidTr="00400FAE">
        <w:tc>
          <w:tcPr>
            <w:tcW w:w="1146" w:type="pct"/>
            <w:gridSpan w:val="4"/>
            <w:tcBorders>
              <w:right w:val="single" w:sz="4" w:space="0" w:color="000000"/>
            </w:tcBorders>
          </w:tcPr>
          <w:p w14:paraId="5DC5AE78" w14:textId="527ECE90" w:rsidR="002475A4" w:rsidRPr="008754F8" w:rsidRDefault="002475A4" w:rsidP="008A1DE1">
            <w:r w:rsidRPr="008754F8">
              <w:rPr>
                <w:iCs/>
                <w:sz w:val="22"/>
                <w:szCs w:val="22"/>
              </w:rPr>
              <w:t>nato/a a</w:t>
            </w:r>
          </w:p>
        </w:tc>
        <w:tc>
          <w:tcPr>
            <w:tcW w:w="172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853A7" w14:textId="77777777" w:rsidR="002475A4" w:rsidRPr="008754F8" w:rsidRDefault="002475A4" w:rsidP="00B0376E"/>
        </w:tc>
        <w:tc>
          <w:tcPr>
            <w:tcW w:w="384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561D424B" w14:textId="2F949604" w:rsidR="002475A4" w:rsidRPr="008754F8" w:rsidRDefault="008754F8" w:rsidP="007B613B">
            <w:pPr>
              <w:jc w:val="center"/>
            </w:pPr>
            <w:r w:rsidRPr="008754F8">
              <w:rPr>
                <w:sz w:val="22"/>
                <w:szCs w:val="22"/>
              </w:rPr>
              <w:t>prov.</w:t>
            </w:r>
          </w:p>
        </w:tc>
        <w:tc>
          <w:tcPr>
            <w:tcW w:w="49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322AA" w14:textId="6693FB51" w:rsidR="002475A4" w:rsidRPr="008754F8" w:rsidRDefault="002475A4" w:rsidP="00B0376E"/>
        </w:tc>
        <w:tc>
          <w:tcPr>
            <w:tcW w:w="229" w:type="pct"/>
            <w:tcBorders>
              <w:left w:val="single" w:sz="4" w:space="0" w:color="000000"/>
              <w:right w:val="single" w:sz="4" w:space="0" w:color="000000"/>
            </w:tcBorders>
          </w:tcPr>
          <w:p w14:paraId="70158AE7" w14:textId="7236A89E" w:rsidR="002475A4" w:rsidRPr="008754F8" w:rsidRDefault="002475A4" w:rsidP="007B613B">
            <w:pPr>
              <w:jc w:val="center"/>
            </w:pPr>
            <w:r w:rsidRPr="008754F8">
              <w:rPr>
                <w:iCs/>
                <w:sz w:val="22"/>
                <w:szCs w:val="22"/>
              </w:rPr>
              <w:t>il</w:t>
            </w:r>
          </w:p>
        </w:tc>
        <w:tc>
          <w:tcPr>
            <w:tcW w:w="1023" w:type="pct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57EB423" w14:textId="77777777" w:rsidR="002475A4" w:rsidRPr="008754F8" w:rsidRDefault="002475A4" w:rsidP="00B0376E"/>
        </w:tc>
      </w:tr>
      <w:tr w:rsidR="00671665" w:rsidRPr="008754F8" w14:paraId="10D6258B" w14:textId="77777777" w:rsidTr="00400FAE">
        <w:tc>
          <w:tcPr>
            <w:tcW w:w="1146" w:type="pct"/>
            <w:gridSpan w:val="4"/>
          </w:tcPr>
          <w:p w14:paraId="4051F994" w14:textId="38F4203B" w:rsidR="007B613B" w:rsidRPr="008754F8" w:rsidRDefault="007B613B" w:rsidP="008A1DE1">
            <w:pPr>
              <w:rPr>
                <w:sz w:val="10"/>
                <w:szCs w:val="10"/>
              </w:rPr>
            </w:pPr>
          </w:p>
        </w:tc>
        <w:tc>
          <w:tcPr>
            <w:tcW w:w="2832" w:type="pct"/>
            <w:gridSpan w:val="9"/>
            <w:tcBorders>
              <w:bottom w:val="single" w:sz="4" w:space="0" w:color="auto"/>
            </w:tcBorders>
          </w:tcPr>
          <w:p w14:paraId="23E07DA8" w14:textId="77777777" w:rsidR="007B613B" w:rsidRPr="008754F8" w:rsidRDefault="007B613B" w:rsidP="007B61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4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7641562B" w14:textId="77777777" w:rsidR="007B613B" w:rsidRPr="008754F8" w:rsidRDefault="007B613B" w:rsidP="007B61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19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43939C0B" w14:textId="77777777" w:rsidR="007B613B" w:rsidRPr="008754F8" w:rsidRDefault="007B613B" w:rsidP="007B613B">
            <w:pPr>
              <w:jc w:val="center"/>
              <w:rPr>
                <w:sz w:val="10"/>
                <w:szCs w:val="10"/>
              </w:rPr>
            </w:pPr>
          </w:p>
        </w:tc>
      </w:tr>
      <w:tr w:rsidR="00671665" w:rsidRPr="008754F8" w14:paraId="3C58F3A0" w14:textId="77777777" w:rsidTr="00400FAE">
        <w:tc>
          <w:tcPr>
            <w:tcW w:w="1146" w:type="pct"/>
            <w:gridSpan w:val="4"/>
            <w:tcBorders>
              <w:right w:val="single" w:sz="4" w:space="0" w:color="auto"/>
            </w:tcBorders>
          </w:tcPr>
          <w:p w14:paraId="7913E5D3" w14:textId="67CB8A1D" w:rsidR="00681721" w:rsidRPr="008754F8" w:rsidRDefault="00681721" w:rsidP="008A1DE1">
            <w:r w:rsidRPr="008754F8">
              <w:rPr>
                <w:sz w:val="22"/>
                <w:szCs w:val="22"/>
              </w:rPr>
              <w:t>C.F.</w:t>
            </w:r>
          </w:p>
        </w:tc>
        <w:tc>
          <w:tcPr>
            <w:tcW w:w="3854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D0441" w14:textId="77777777" w:rsidR="00681721" w:rsidRPr="008754F8" w:rsidRDefault="00681721" w:rsidP="00B0376E"/>
        </w:tc>
      </w:tr>
      <w:tr w:rsidR="00671665" w:rsidRPr="008754F8" w14:paraId="50A03707" w14:textId="77777777" w:rsidTr="00400FAE">
        <w:tc>
          <w:tcPr>
            <w:tcW w:w="1146" w:type="pct"/>
            <w:gridSpan w:val="4"/>
          </w:tcPr>
          <w:p w14:paraId="6E05A325" w14:textId="4B7C624B" w:rsidR="007B613B" w:rsidRPr="00BB5976" w:rsidRDefault="007B613B" w:rsidP="008A1DE1">
            <w:pPr>
              <w:rPr>
                <w:sz w:val="8"/>
                <w:szCs w:val="8"/>
              </w:rPr>
            </w:pPr>
          </w:p>
        </w:tc>
        <w:tc>
          <w:tcPr>
            <w:tcW w:w="2923" w:type="pct"/>
            <w:gridSpan w:val="11"/>
            <w:tcBorders>
              <w:top w:val="single" w:sz="4" w:space="0" w:color="auto"/>
            </w:tcBorders>
          </w:tcPr>
          <w:p w14:paraId="6950B574" w14:textId="77777777" w:rsidR="007B613B" w:rsidRPr="00BB5976" w:rsidRDefault="007B613B" w:rsidP="007B613B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312" w:type="pct"/>
            <w:gridSpan w:val="3"/>
          </w:tcPr>
          <w:p w14:paraId="584E1C73" w14:textId="77777777" w:rsidR="007B613B" w:rsidRPr="00BB5976" w:rsidRDefault="007B613B" w:rsidP="007B613B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619" w:type="pct"/>
            <w:gridSpan w:val="5"/>
          </w:tcPr>
          <w:p w14:paraId="47A6448A" w14:textId="77777777" w:rsidR="007B613B" w:rsidRPr="00BB5976" w:rsidRDefault="007B613B" w:rsidP="007B613B">
            <w:pPr>
              <w:jc w:val="center"/>
              <w:rPr>
                <w:sz w:val="8"/>
                <w:szCs w:val="8"/>
              </w:rPr>
            </w:pPr>
          </w:p>
        </w:tc>
      </w:tr>
      <w:tr w:rsidR="009A2BFD" w:rsidRPr="008754F8" w14:paraId="5F0627EB" w14:textId="77777777" w:rsidTr="00400FAE">
        <w:tc>
          <w:tcPr>
            <w:tcW w:w="1146" w:type="pct"/>
            <w:gridSpan w:val="4"/>
            <w:tcBorders>
              <w:right w:val="single" w:sz="4" w:space="0" w:color="auto"/>
            </w:tcBorders>
          </w:tcPr>
          <w:p w14:paraId="7F9F16B2" w14:textId="7DD3A29F" w:rsidR="003750A8" w:rsidRPr="008754F8" w:rsidRDefault="003750A8" w:rsidP="008A1DE1">
            <w:r w:rsidRPr="008754F8">
              <w:rPr>
                <w:sz w:val="22"/>
                <w:szCs w:val="22"/>
              </w:rPr>
              <w:t>residente in</w:t>
            </w:r>
          </w:p>
        </w:tc>
        <w:tc>
          <w:tcPr>
            <w:tcW w:w="294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2E00" w14:textId="77777777" w:rsidR="003750A8" w:rsidRPr="008754F8" w:rsidRDefault="003750A8" w:rsidP="00B0376E"/>
        </w:tc>
        <w:tc>
          <w:tcPr>
            <w:tcW w:w="395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72D9403A" w14:textId="42A61D55" w:rsidR="003750A8" w:rsidRPr="003F285E" w:rsidRDefault="003750A8" w:rsidP="007B613B">
            <w:pPr>
              <w:jc w:val="center"/>
              <w:rPr>
                <w:sz w:val="22"/>
                <w:szCs w:val="22"/>
              </w:rPr>
            </w:pPr>
            <w:r w:rsidRPr="003F285E">
              <w:rPr>
                <w:sz w:val="22"/>
                <w:szCs w:val="22"/>
              </w:rPr>
              <w:t>prov.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B353D" w14:textId="77777777" w:rsidR="003750A8" w:rsidRPr="008754F8" w:rsidRDefault="003750A8" w:rsidP="00B0376E"/>
        </w:tc>
      </w:tr>
      <w:tr w:rsidR="00FA4245" w:rsidRPr="008754F8" w14:paraId="7FC91221" w14:textId="77777777" w:rsidTr="00FA4245">
        <w:tc>
          <w:tcPr>
            <w:tcW w:w="5000" w:type="pct"/>
            <w:gridSpan w:val="23"/>
          </w:tcPr>
          <w:p w14:paraId="48F5263F" w14:textId="77777777" w:rsidR="00FA4245" w:rsidRPr="00BB5976" w:rsidRDefault="00FA4245" w:rsidP="007B613B">
            <w:pPr>
              <w:jc w:val="center"/>
              <w:rPr>
                <w:sz w:val="10"/>
                <w:szCs w:val="10"/>
              </w:rPr>
            </w:pPr>
          </w:p>
        </w:tc>
      </w:tr>
      <w:tr w:rsidR="004D374A" w:rsidRPr="008754F8" w14:paraId="4B8E5905" w14:textId="77777777" w:rsidTr="00400FAE">
        <w:tc>
          <w:tcPr>
            <w:tcW w:w="1146" w:type="pct"/>
            <w:gridSpan w:val="4"/>
            <w:tcBorders>
              <w:right w:val="single" w:sz="4" w:space="0" w:color="auto"/>
            </w:tcBorders>
          </w:tcPr>
          <w:p w14:paraId="4E79AF3E" w14:textId="2810AD12" w:rsidR="003750A8" w:rsidRPr="008754F8" w:rsidRDefault="003750A8" w:rsidP="008A1D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via</w:t>
            </w:r>
          </w:p>
        </w:tc>
        <w:tc>
          <w:tcPr>
            <w:tcW w:w="3246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4C381" w14:textId="77777777" w:rsidR="003750A8" w:rsidRPr="008754F8" w:rsidRDefault="003750A8" w:rsidP="00B0376E"/>
        </w:tc>
        <w:tc>
          <w:tcPr>
            <w:tcW w:w="216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91417B7" w14:textId="35C0BE8C" w:rsidR="00171A73" w:rsidRPr="001635BD" w:rsidRDefault="00171A73" w:rsidP="007B613B">
            <w:pPr>
              <w:jc w:val="center"/>
              <w:rPr>
                <w:sz w:val="22"/>
                <w:szCs w:val="22"/>
              </w:rPr>
            </w:pPr>
            <w:r w:rsidRPr="001635BD">
              <w:rPr>
                <w:sz w:val="22"/>
                <w:szCs w:val="22"/>
              </w:rPr>
              <w:t>n.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B8DCB" w14:textId="4913D661" w:rsidR="003750A8" w:rsidRPr="008754F8" w:rsidRDefault="003750A8" w:rsidP="00B0376E"/>
        </w:tc>
      </w:tr>
      <w:tr w:rsidR="00E96C26" w:rsidRPr="008754F8" w14:paraId="2511CA1C" w14:textId="77777777" w:rsidTr="00171A73">
        <w:tc>
          <w:tcPr>
            <w:tcW w:w="5000" w:type="pct"/>
            <w:gridSpan w:val="23"/>
          </w:tcPr>
          <w:p w14:paraId="418BA3A5" w14:textId="77777777" w:rsidR="00E96C26" w:rsidRPr="00E96C26" w:rsidRDefault="00E96C26" w:rsidP="007B613B">
            <w:pPr>
              <w:jc w:val="center"/>
              <w:rPr>
                <w:sz w:val="10"/>
                <w:szCs w:val="10"/>
              </w:rPr>
            </w:pPr>
          </w:p>
        </w:tc>
      </w:tr>
      <w:tr w:rsidR="00E96C26" w:rsidRPr="008754F8" w14:paraId="543796B1" w14:textId="77777777" w:rsidTr="00171A73">
        <w:tc>
          <w:tcPr>
            <w:tcW w:w="5000" w:type="pct"/>
            <w:gridSpan w:val="23"/>
          </w:tcPr>
          <w:p w14:paraId="2B39672B" w14:textId="0C7AAD37" w:rsidR="00E96C26" w:rsidRPr="00201DB7" w:rsidRDefault="00201DB7" w:rsidP="0091394D">
            <w:pPr>
              <w:ind w:right="51"/>
              <w:jc w:val="both"/>
              <w:rPr>
                <w:sz w:val="22"/>
                <w:szCs w:val="22"/>
              </w:rPr>
            </w:pPr>
            <w:r w:rsidRPr="00201DB7">
              <w:rPr>
                <w:sz w:val="22"/>
                <w:szCs w:val="22"/>
              </w:rPr>
              <w:t xml:space="preserve">consapevole delle responsabilità penali cui può andare incontro in caso di dichiarazioni mendaci, ai sensi e per gli effetti degli artt. </w:t>
            </w:r>
            <w:r w:rsidR="00C46D17">
              <w:rPr>
                <w:sz w:val="22"/>
                <w:szCs w:val="22"/>
              </w:rPr>
              <w:t xml:space="preserve">46, </w:t>
            </w:r>
            <w:r w:rsidRPr="00201DB7">
              <w:rPr>
                <w:sz w:val="22"/>
                <w:szCs w:val="22"/>
              </w:rPr>
              <w:t>47 e 76 del D.P.R. 28 dicembre 2000, n. 445,</w:t>
            </w:r>
          </w:p>
        </w:tc>
      </w:tr>
      <w:tr w:rsidR="00A85617" w:rsidRPr="008754F8" w14:paraId="2FA660F6" w14:textId="77777777" w:rsidTr="00171A73">
        <w:tc>
          <w:tcPr>
            <w:tcW w:w="5000" w:type="pct"/>
            <w:gridSpan w:val="23"/>
          </w:tcPr>
          <w:p w14:paraId="2A94F5CC" w14:textId="77777777" w:rsidR="00A85617" w:rsidRPr="001414AC" w:rsidRDefault="00A85617" w:rsidP="00201DB7">
            <w:pPr>
              <w:spacing w:after="120" w:line="312" w:lineRule="auto"/>
              <w:ind w:right="51"/>
              <w:rPr>
                <w:sz w:val="2"/>
                <w:szCs w:val="2"/>
              </w:rPr>
            </w:pPr>
          </w:p>
        </w:tc>
      </w:tr>
      <w:tr w:rsidR="000A2A1A" w:rsidRPr="008754F8" w14:paraId="6B425C4B" w14:textId="77777777" w:rsidTr="00400FAE">
        <w:tc>
          <w:tcPr>
            <w:tcW w:w="751" w:type="pct"/>
            <w:gridSpan w:val="3"/>
            <w:tcBorders>
              <w:right w:val="single" w:sz="4" w:space="0" w:color="auto"/>
            </w:tcBorders>
          </w:tcPr>
          <w:p w14:paraId="0B9E1517" w14:textId="1A6DC25A" w:rsidR="00792274" w:rsidRPr="00201DB7" w:rsidRDefault="00792274" w:rsidP="00D35D68">
            <w:pPr>
              <w:ind w:right="5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 qualità di</w:t>
            </w:r>
          </w:p>
        </w:tc>
        <w:tc>
          <w:tcPr>
            <w:tcW w:w="251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BC5A2" w14:textId="77777777" w:rsidR="00792274" w:rsidRPr="00201DB7" w:rsidRDefault="00792274" w:rsidP="00D35D68">
            <w:pPr>
              <w:ind w:right="51"/>
              <w:rPr>
                <w:sz w:val="22"/>
                <w:szCs w:val="22"/>
              </w:rPr>
            </w:pPr>
          </w:p>
        </w:tc>
        <w:tc>
          <w:tcPr>
            <w:tcW w:w="1736" w:type="pct"/>
            <w:gridSpan w:val="13"/>
            <w:tcBorders>
              <w:left w:val="single" w:sz="4" w:space="0" w:color="auto"/>
            </w:tcBorders>
          </w:tcPr>
          <w:p w14:paraId="3E05455A" w14:textId="0D133876" w:rsidR="00792274" w:rsidRPr="00201DB7" w:rsidRDefault="00792274" w:rsidP="00B0376E">
            <w:pPr>
              <w:ind w:right="5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Pr="003F0BA0">
              <w:rPr>
                <w:sz w:val="22"/>
                <w:szCs w:val="22"/>
              </w:rPr>
              <w:t>ell</w:t>
            </w:r>
            <w:r>
              <w:rPr>
                <w:sz w:val="22"/>
                <w:szCs w:val="22"/>
              </w:rPr>
              <w:t>a società con sede legale</w:t>
            </w:r>
            <w:r w:rsidR="00FA4245">
              <w:rPr>
                <w:sz w:val="22"/>
                <w:szCs w:val="22"/>
              </w:rPr>
              <w:t xml:space="preserve"> in</w:t>
            </w:r>
          </w:p>
        </w:tc>
      </w:tr>
      <w:tr w:rsidR="001414AC" w:rsidRPr="008754F8" w14:paraId="22904AF0" w14:textId="77777777" w:rsidTr="00171A73">
        <w:tc>
          <w:tcPr>
            <w:tcW w:w="5000" w:type="pct"/>
            <w:gridSpan w:val="23"/>
          </w:tcPr>
          <w:p w14:paraId="625CF0D7" w14:textId="77777777" w:rsidR="001414AC" w:rsidRPr="00FF40CF" w:rsidRDefault="001414AC" w:rsidP="00D35D68">
            <w:pPr>
              <w:ind w:right="51"/>
              <w:rPr>
                <w:sz w:val="10"/>
                <w:szCs w:val="10"/>
              </w:rPr>
            </w:pPr>
          </w:p>
        </w:tc>
      </w:tr>
      <w:tr w:rsidR="004D374A" w:rsidRPr="008754F8" w14:paraId="74BF2DA8" w14:textId="77777777" w:rsidTr="00400FAE">
        <w:tc>
          <w:tcPr>
            <w:tcW w:w="555" w:type="pct"/>
            <w:tcBorders>
              <w:right w:val="single" w:sz="4" w:space="0" w:color="auto"/>
            </w:tcBorders>
          </w:tcPr>
          <w:p w14:paraId="7EEF769A" w14:textId="252FA0E4" w:rsidR="00FA4245" w:rsidRPr="00201DB7" w:rsidRDefault="00FA4245" w:rsidP="00D35D68">
            <w:pPr>
              <w:ind w:right="5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Paese</w:t>
            </w:r>
          </w:p>
        </w:tc>
        <w:tc>
          <w:tcPr>
            <w:tcW w:w="10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5E602" w14:textId="4911527E" w:rsidR="00FA4245" w:rsidRPr="00201DB7" w:rsidRDefault="00FA4245" w:rsidP="00B0376E">
            <w:pPr>
              <w:ind w:right="51"/>
              <w:jc w:val="both"/>
              <w:rPr>
                <w:sz w:val="22"/>
                <w:szCs w:val="22"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4" w:space="0" w:color="auto"/>
            </w:tcBorders>
          </w:tcPr>
          <w:p w14:paraId="4E75C280" w14:textId="57C16C70" w:rsidR="00FA4245" w:rsidRPr="00201DB7" w:rsidRDefault="00FA4245" w:rsidP="00D35D68">
            <w:pPr>
              <w:ind w:right="5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Comune</w:t>
            </w:r>
          </w:p>
        </w:tc>
        <w:tc>
          <w:tcPr>
            <w:tcW w:w="10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18E3064" w14:textId="77777777" w:rsidR="00FA4245" w:rsidRPr="003F0BA0" w:rsidRDefault="00FA4245" w:rsidP="00D35D68">
            <w:pPr>
              <w:ind w:right="51"/>
              <w:rPr>
                <w:sz w:val="22"/>
                <w:szCs w:val="22"/>
              </w:rPr>
            </w:pPr>
          </w:p>
        </w:tc>
        <w:tc>
          <w:tcPr>
            <w:tcW w:w="325" w:type="pct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16E3311D" w14:textId="79DFA0E6" w:rsidR="00FA4245" w:rsidRPr="003F0BA0" w:rsidRDefault="00FA4245" w:rsidP="00D35D68">
            <w:pPr>
              <w:ind w:right="5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cap</w:t>
            </w:r>
          </w:p>
        </w:tc>
        <w:tc>
          <w:tcPr>
            <w:tcW w:w="551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4DFF5A3" w14:textId="77777777" w:rsidR="00FA4245" w:rsidRPr="003F0BA0" w:rsidRDefault="00FA4245" w:rsidP="00D35D68">
            <w:pPr>
              <w:ind w:right="51"/>
              <w:rPr>
                <w:sz w:val="22"/>
                <w:szCs w:val="22"/>
              </w:rPr>
            </w:pPr>
          </w:p>
        </w:tc>
        <w:tc>
          <w:tcPr>
            <w:tcW w:w="415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744A50F8" w14:textId="76567FB7" w:rsidR="00FA4245" w:rsidRPr="003F0BA0" w:rsidRDefault="00FA4245" w:rsidP="00D35D68">
            <w:pPr>
              <w:ind w:right="5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prov.</w:t>
            </w:r>
          </w:p>
        </w:tc>
        <w:tc>
          <w:tcPr>
            <w:tcW w:w="5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C9C94C6" w14:textId="4D0B1EC1" w:rsidR="00FA4245" w:rsidRPr="003F0BA0" w:rsidRDefault="00FA4245" w:rsidP="00D35D68">
            <w:pPr>
              <w:ind w:right="51"/>
              <w:rPr>
                <w:sz w:val="22"/>
                <w:szCs w:val="22"/>
              </w:rPr>
            </w:pPr>
          </w:p>
        </w:tc>
      </w:tr>
      <w:tr w:rsidR="001609CF" w:rsidRPr="008754F8" w14:paraId="33EBB191" w14:textId="77777777" w:rsidTr="001609CF">
        <w:tc>
          <w:tcPr>
            <w:tcW w:w="5000" w:type="pct"/>
            <w:gridSpan w:val="23"/>
            <w:tcBorders>
              <w:right w:val="single" w:sz="4" w:space="0" w:color="000000"/>
            </w:tcBorders>
          </w:tcPr>
          <w:p w14:paraId="37E05362" w14:textId="77777777" w:rsidR="001609CF" w:rsidRPr="001609CF" w:rsidRDefault="001609CF" w:rsidP="00D35D68">
            <w:pPr>
              <w:ind w:right="51"/>
              <w:rPr>
                <w:sz w:val="8"/>
                <w:szCs w:val="8"/>
              </w:rPr>
            </w:pPr>
          </w:p>
        </w:tc>
      </w:tr>
      <w:tr w:rsidR="00671665" w:rsidRPr="008754F8" w14:paraId="2F1A948F" w14:textId="77777777" w:rsidTr="00400FAE">
        <w:tc>
          <w:tcPr>
            <w:tcW w:w="562" w:type="pct"/>
            <w:gridSpan w:val="2"/>
            <w:tcBorders>
              <w:right w:val="single" w:sz="4" w:space="0" w:color="000000"/>
            </w:tcBorders>
          </w:tcPr>
          <w:p w14:paraId="40DA8092" w14:textId="07E871A7" w:rsidR="00FA4245" w:rsidRPr="00201DB7" w:rsidRDefault="00FA4245" w:rsidP="00D35D68">
            <w:pPr>
              <w:ind w:right="51"/>
              <w:rPr>
                <w:sz w:val="22"/>
                <w:szCs w:val="22"/>
              </w:rPr>
            </w:pPr>
            <w:r w:rsidRPr="001C62FF">
              <w:rPr>
                <w:sz w:val="22"/>
                <w:szCs w:val="22"/>
              </w:rPr>
              <w:t>via</w:t>
            </w:r>
          </w:p>
        </w:tc>
        <w:tc>
          <w:tcPr>
            <w:tcW w:w="3415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34299" w14:textId="77777777" w:rsidR="00FA4245" w:rsidRPr="00201DB7" w:rsidRDefault="00FA4245" w:rsidP="00D35D68">
            <w:pPr>
              <w:ind w:right="51"/>
              <w:rPr>
                <w:sz w:val="22"/>
                <w:szCs w:val="22"/>
              </w:rPr>
            </w:pPr>
          </w:p>
        </w:tc>
        <w:tc>
          <w:tcPr>
            <w:tcW w:w="249" w:type="pct"/>
            <w:gridSpan w:val="4"/>
            <w:tcBorders>
              <w:left w:val="single" w:sz="4" w:space="0" w:color="000000"/>
              <w:right w:val="single" w:sz="4" w:space="0" w:color="auto"/>
            </w:tcBorders>
          </w:tcPr>
          <w:p w14:paraId="2F679EE1" w14:textId="73DE6C39" w:rsidR="00FA4245" w:rsidRPr="00201DB7" w:rsidRDefault="00FA4245" w:rsidP="00D35D68">
            <w:pPr>
              <w:ind w:right="5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n.</w:t>
            </w:r>
          </w:p>
        </w:tc>
        <w:tc>
          <w:tcPr>
            <w:tcW w:w="77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D2252" w14:textId="5BFA60FD" w:rsidR="00FA4245" w:rsidRPr="00201DB7" w:rsidRDefault="00FA4245" w:rsidP="00D35D68">
            <w:pPr>
              <w:ind w:right="51"/>
              <w:rPr>
                <w:sz w:val="22"/>
                <w:szCs w:val="22"/>
              </w:rPr>
            </w:pPr>
          </w:p>
        </w:tc>
      </w:tr>
      <w:tr w:rsidR="00FF40CF" w:rsidRPr="008754F8" w14:paraId="7CC255CA" w14:textId="77777777" w:rsidTr="00171A73">
        <w:tc>
          <w:tcPr>
            <w:tcW w:w="5000" w:type="pct"/>
            <w:gridSpan w:val="23"/>
          </w:tcPr>
          <w:p w14:paraId="10AA9FD5" w14:textId="77777777" w:rsidR="00FF40CF" w:rsidRPr="00AA1092" w:rsidRDefault="00FF40CF" w:rsidP="00D35D68">
            <w:pPr>
              <w:ind w:right="51"/>
              <w:rPr>
                <w:sz w:val="10"/>
                <w:szCs w:val="10"/>
              </w:rPr>
            </w:pPr>
          </w:p>
        </w:tc>
      </w:tr>
      <w:tr w:rsidR="00671665" w:rsidRPr="008754F8" w14:paraId="7AF1AC19" w14:textId="77777777" w:rsidTr="00400FAE">
        <w:tc>
          <w:tcPr>
            <w:tcW w:w="562" w:type="pct"/>
            <w:gridSpan w:val="2"/>
            <w:tcBorders>
              <w:right w:val="single" w:sz="4" w:space="0" w:color="000000"/>
            </w:tcBorders>
          </w:tcPr>
          <w:p w14:paraId="73B38F38" w14:textId="69719FE6" w:rsidR="005F0E78" w:rsidRPr="00201DB7" w:rsidRDefault="001C62FF" w:rsidP="00D35D68">
            <w:pPr>
              <w:ind w:right="5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mail</w:t>
            </w:r>
          </w:p>
        </w:tc>
        <w:tc>
          <w:tcPr>
            <w:tcW w:w="4438" w:type="pct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E7880" w14:textId="56F798F3" w:rsidR="005F0E78" w:rsidRPr="00201DB7" w:rsidRDefault="005F0E78" w:rsidP="00D35D68">
            <w:pPr>
              <w:ind w:right="51"/>
              <w:rPr>
                <w:sz w:val="22"/>
                <w:szCs w:val="22"/>
              </w:rPr>
            </w:pPr>
          </w:p>
        </w:tc>
      </w:tr>
      <w:tr w:rsidR="001C62FF" w:rsidRPr="008754F8" w14:paraId="39DC4D17" w14:textId="77777777" w:rsidTr="001C62FF">
        <w:tc>
          <w:tcPr>
            <w:tcW w:w="5000" w:type="pct"/>
            <w:gridSpan w:val="23"/>
            <w:tcBorders>
              <w:right w:val="single" w:sz="4" w:space="0" w:color="000000"/>
            </w:tcBorders>
          </w:tcPr>
          <w:p w14:paraId="34B25E66" w14:textId="77777777" w:rsidR="001C62FF" w:rsidRPr="001C62FF" w:rsidRDefault="001C62FF" w:rsidP="00D35D68">
            <w:pPr>
              <w:ind w:right="51"/>
              <w:rPr>
                <w:sz w:val="8"/>
                <w:szCs w:val="8"/>
              </w:rPr>
            </w:pPr>
          </w:p>
        </w:tc>
      </w:tr>
      <w:tr w:rsidR="00671665" w:rsidRPr="008754F8" w14:paraId="12421393" w14:textId="77777777" w:rsidTr="00400FAE">
        <w:tc>
          <w:tcPr>
            <w:tcW w:w="562" w:type="pct"/>
            <w:gridSpan w:val="2"/>
            <w:tcBorders>
              <w:right w:val="single" w:sz="4" w:space="0" w:color="000000"/>
            </w:tcBorders>
          </w:tcPr>
          <w:p w14:paraId="07E848C1" w14:textId="7E665C8A" w:rsidR="001C62FF" w:rsidRPr="00F81F78" w:rsidRDefault="001C62FF" w:rsidP="00D35D68">
            <w:pPr>
              <w:ind w:right="51"/>
              <w:rPr>
                <w:sz w:val="22"/>
                <w:szCs w:val="22"/>
                <w:highlight w:val="yellow"/>
              </w:rPr>
            </w:pPr>
            <w:r w:rsidRPr="001C62FF">
              <w:rPr>
                <w:sz w:val="22"/>
                <w:szCs w:val="22"/>
              </w:rPr>
              <w:t>PEC</w:t>
            </w:r>
          </w:p>
        </w:tc>
        <w:tc>
          <w:tcPr>
            <w:tcW w:w="4438" w:type="pct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BCD5B" w14:textId="77777777" w:rsidR="001C62FF" w:rsidRPr="00201DB7" w:rsidRDefault="001C62FF" w:rsidP="00D35D68">
            <w:pPr>
              <w:ind w:right="51"/>
              <w:rPr>
                <w:sz w:val="22"/>
                <w:szCs w:val="22"/>
              </w:rPr>
            </w:pPr>
          </w:p>
        </w:tc>
      </w:tr>
      <w:tr w:rsidR="00FF40CF" w:rsidRPr="008754F8" w14:paraId="43AE6501" w14:textId="77777777" w:rsidTr="00171A73">
        <w:tc>
          <w:tcPr>
            <w:tcW w:w="5000" w:type="pct"/>
            <w:gridSpan w:val="23"/>
          </w:tcPr>
          <w:p w14:paraId="36039D18" w14:textId="77777777" w:rsidR="00FF40CF" w:rsidRPr="005F0E78" w:rsidRDefault="00FF40CF" w:rsidP="00D35D68">
            <w:pPr>
              <w:ind w:right="51"/>
              <w:rPr>
                <w:sz w:val="8"/>
                <w:szCs w:val="8"/>
              </w:rPr>
            </w:pPr>
          </w:p>
        </w:tc>
      </w:tr>
      <w:tr w:rsidR="00671665" w:rsidRPr="008754F8" w14:paraId="2340105D" w14:textId="77777777" w:rsidTr="00400FAE">
        <w:tc>
          <w:tcPr>
            <w:tcW w:w="562" w:type="pct"/>
            <w:gridSpan w:val="2"/>
            <w:tcBorders>
              <w:right w:val="single" w:sz="4" w:space="0" w:color="auto"/>
            </w:tcBorders>
          </w:tcPr>
          <w:p w14:paraId="0BF7E3DD" w14:textId="1CD937F3" w:rsidR="005F0E78" w:rsidRPr="00201DB7" w:rsidRDefault="005F0E78" w:rsidP="00D35D68">
            <w:pPr>
              <w:ind w:right="5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P. IVA</w:t>
            </w:r>
          </w:p>
        </w:tc>
        <w:tc>
          <w:tcPr>
            <w:tcW w:w="4438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2A210" w14:textId="0A28482B" w:rsidR="005F0E78" w:rsidRPr="00201DB7" w:rsidRDefault="005F0E78" w:rsidP="00D35D68">
            <w:pPr>
              <w:ind w:right="51"/>
              <w:rPr>
                <w:sz w:val="22"/>
                <w:szCs w:val="22"/>
              </w:rPr>
            </w:pPr>
          </w:p>
        </w:tc>
      </w:tr>
      <w:tr w:rsidR="002C24BC" w:rsidRPr="008754F8" w14:paraId="2811E5AC" w14:textId="77777777" w:rsidTr="00171A73">
        <w:tc>
          <w:tcPr>
            <w:tcW w:w="5000" w:type="pct"/>
            <w:gridSpan w:val="23"/>
          </w:tcPr>
          <w:p w14:paraId="2FD561B3" w14:textId="77777777" w:rsidR="002C24BC" w:rsidRPr="000D7162" w:rsidRDefault="002C24BC" w:rsidP="00D35D68">
            <w:pPr>
              <w:ind w:right="51"/>
              <w:rPr>
                <w:sz w:val="10"/>
                <w:szCs w:val="10"/>
              </w:rPr>
            </w:pPr>
          </w:p>
        </w:tc>
      </w:tr>
    </w:tbl>
    <w:p w14:paraId="66491F76" w14:textId="77777777" w:rsidR="00847E36" w:rsidRPr="00847E36" w:rsidRDefault="00847E36">
      <w:pPr>
        <w:rPr>
          <w:sz w:val="2"/>
          <w:szCs w:val="2"/>
        </w:rPr>
      </w:pPr>
    </w:p>
    <w:tbl>
      <w:tblPr>
        <w:tblStyle w:val="TableGrid"/>
        <w:tblW w:w="487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5"/>
        <w:gridCol w:w="1951"/>
        <w:gridCol w:w="3125"/>
        <w:gridCol w:w="2923"/>
      </w:tblGrid>
      <w:tr w:rsidR="00171A73" w:rsidRPr="008754F8" w14:paraId="2FCBAB97" w14:textId="77777777" w:rsidTr="00171A73">
        <w:tc>
          <w:tcPr>
            <w:tcW w:w="5000" w:type="pct"/>
            <w:gridSpan w:val="4"/>
          </w:tcPr>
          <w:p w14:paraId="10588AA6" w14:textId="7EB457CA" w:rsidR="00171A73" w:rsidRPr="000D7162" w:rsidRDefault="00171A73" w:rsidP="000D7162">
            <w:pPr>
              <w:ind w:right="51"/>
              <w:jc w:val="center"/>
              <w:rPr>
                <w:b/>
                <w:bCs/>
                <w:sz w:val="22"/>
                <w:szCs w:val="22"/>
              </w:rPr>
            </w:pPr>
            <w:r w:rsidRPr="000D7162">
              <w:rPr>
                <w:b/>
                <w:bCs/>
                <w:sz w:val="22"/>
                <w:szCs w:val="22"/>
              </w:rPr>
              <w:t>DICHIARA</w:t>
            </w:r>
            <w:r w:rsidR="00C45E1E">
              <w:rPr>
                <w:b/>
                <w:bCs/>
                <w:sz w:val="22"/>
                <w:szCs w:val="22"/>
              </w:rPr>
              <w:t xml:space="preserve"> CHE</w:t>
            </w:r>
          </w:p>
        </w:tc>
      </w:tr>
      <w:tr w:rsidR="00171A73" w:rsidRPr="008754F8" w14:paraId="2079F186" w14:textId="77777777" w:rsidTr="00171A73">
        <w:tc>
          <w:tcPr>
            <w:tcW w:w="5000" w:type="pct"/>
            <w:gridSpan w:val="4"/>
          </w:tcPr>
          <w:p w14:paraId="6D0629AE" w14:textId="77777777" w:rsidR="00171A73" w:rsidRPr="000D7162" w:rsidRDefault="00171A73" w:rsidP="00D35D68">
            <w:pPr>
              <w:ind w:right="51"/>
              <w:rPr>
                <w:sz w:val="10"/>
                <w:szCs w:val="10"/>
              </w:rPr>
            </w:pPr>
          </w:p>
        </w:tc>
      </w:tr>
      <w:tr w:rsidR="008D667C" w:rsidRPr="008754F8" w14:paraId="1A35DCC5" w14:textId="77777777" w:rsidTr="008D667C"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14:paraId="139D7247" w14:textId="735004A7" w:rsidR="008D667C" w:rsidRPr="00201DB7" w:rsidRDefault="009523B1" w:rsidP="00282D2B">
            <w:pPr>
              <w:spacing w:after="120"/>
              <w:ind w:right="58"/>
              <w:rPr>
                <w:sz w:val="22"/>
                <w:szCs w:val="22"/>
              </w:rPr>
            </w:pPr>
            <w:r>
              <w:rPr>
                <w:rFonts w:eastAsia="Arial"/>
                <w:color w:val="000000"/>
                <w:sz w:val="22"/>
                <w:szCs w:val="22"/>
              </w:rPr>
              <w:t xml:space="preserve">- </w:t>
            </w:r>
            <w:r w:rsidR="008D667C" w:rsidRPr="00FE7993">
              <w:rPr>
                <w:rFonts w:eastAsia="Arial"/>
                <w:color w:val="000000"/>
                <w:sz w:val="22"/>
                <w:szCs w:val="22"/>
              </w:rPr>
              <w:t>l’Operatore proponente è</w:t>
            </w:r>
            <w:r w:rsidR="008D667C">
              <w:rPr>
                <w:rFonts w:eastAsia="Arial"/>
                <w:color w:val="000000"/>
                <w:sz w:val="22"/>
                <w:szCs w:val="22"/>
              </w:rPr>
              <w:t xml:space="preserve"> (</w:t>
            </w:r>
            <w:r w:rsidR="008D667C" w:rsidRPr="00FA4245">
              <w:rPr>
                <w:rFonts w:eastAsia="Arial"/>
                <w:i/>
                <w:iCs/>
                <w:color w:val="000000"/>
                <w:sz w:val="22"/>
                <w:szCs w:val="22"/>
              </w:rPr>
              <w:t>selezionare una delle due opzioni</w:t>
            </w:r>
            <w:r w:rsidR="008D667C">
              <w:rPr>
                <w:rFonts w:eastAsia="Arial"/>
                <w:color w:val="000000"/>
                <w:sz w:val="22"/>
                <w:szCs w:val="22"/>
              </w:rPr>
              <w:t>):</w:t>
            </w:r>
          </w:p>
        </w:tc>
      </w:tr>
      <w:tr w:rsidR="00996E17" w:rsidRPr="008754F8" w14:paraId="478E788C" w14:textId="77777777" w:rsidTr="00171A73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6DA69" w14:textId="721998E2" w:rsidR="00996E17" w:rsidRDefault="00A76095" w:rsidP="00FC778B">
            <w:pPr>
              <w:spacing w:before="120"/>
              <w:ind w:right="58"/>
              <w:rPr>
                <w:rFonts w:eastAsia="Arial"/>
                <w:sz w:val="22"/>
                <w:szCs w:val="22"/>
              </w:rPr>
            </w:pPr>
            <w:sdt>
              <w:sdtPr>
                <w:rPr>
                  <w:rFonts w:eastAsia="Arial"/>
                  <w:sz w:val="22"/>
                  <w:szCs w:val="22"/>
                </w:rPr>
                <w:id w:val="-603574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6E1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996E17">
              <w:rPr>
                <w:rFonts w:eastAsia="Arial"/>
                <w:sz w:val="22"/>
                <w:szCs w:val="22"/>
              </w:rPr>
              <w:t xml:space="preserve">  </w:t>
            </w:r>
            <w:r w:rsidR="00130404">
              <w:rPr>
                <w:rFonts w:eastAsia="Arial"/>
                <w:sz w:val="22"/>
                <w:szCs w:val="22"/>
              </w:rPr>
              <w:t xml:space="preserve">una </w:t>
            </w:r>
            <w:r w:rsidR="00996E17" w:rsidRPr="002D0DC5">
              <w:rPr>
                <w:rFonts w:eastAsia="Arial"/>
                <w:sz w:val="22"/>
                <w:szCs w:val="22"/>
              </w:rPr>
              <w:t>società di capitali operan</w:t>
            </w:r>
            <w:r w:rsidR="00130404">
              <w:rPr>
                <w:rFonts w:eastAsia="Arial"/>
                <w:sz w:val="22"/>
                <w:szCs w:val="22"/>
              </w:rPr>
              <w:t>te</w:t>
            </w:r>
            <w:r w:rsidR="00996E17" w:rsidRPr="002D0DC5">
              <w:rPr>
                <w:rFonts w:eastAsia="Arial"/>
                <w:sz w:val="22"/>
                <w:szCs w:val="22"/>
              </w:rPr>
              <w:t xml:space="preserve"> nell’ambito dell’investimento </w:t>
            </w:r>
            <w:r w:rsidR="006670F3">
              <w:rPr>
                <w:rFonts w:eastAsia="Arial"/>
                <w:sz w:val="22"/>
                <w:szCs w:val="22"/>
              </w:rPr>
              <w:t>in</w:t>
            </w:r>
            <w:r w:rsidR="00996E17" w:rsidRPr="002D0DC5">
              <w:rPr>
                <w:rFonts w:eastAsia="Arial"/>
                <w:sz w:val="22"/>
                <w:szCs w:val="22"/>
              </w:rPr>
              <w:t xml:space="preserve"> startup sotto forma di capitale di rischio, e</w:t>
            </w:r>
            <w:r w:rsidR="00382B7D">
              <w:rPr>
                <w:rFonts w:eastAsia="Arial"/>
                <w:sz w:val="22"/>
                <w:szCs w:val="22"/>
              </w:rPr>
              <w:t>d ha</w:t>
            </w:r>
            <w:r w:rsidR="00996E17" w:rsidRPr="002D0DC5">
              <w:rPr>
                <w:rFonts w:eastAsia="Arial"/>
                <w:sz w:val="22"/>
                <w:szCs w:val="22"/>
              </w:rPr>
              <w:t xml:space="preserve"> in atto un programma pluriennale di accelerazione in Italia rivolto a startup operanti nel settore del turismo</w:t>
            </w:r>
            <w:r w:rsidR="00130404">
              <w:rPr>
                <w:rFonts w:eastAsia="Arial"/>
                <w:sz w:val="22"/>
                <w:szCs w:val="22"/>
              </w:rPr>
              <w:t>.</w:t>
            </w:r>
          </w:p>
          <w:p w14:paraId="6AAE9B73" w14:textId="338BC4E2" w:rsidR="00996E17" w:rsidRPr="002D0DC5" w:rsidRDefault="00A76095" w:rsidP="00FC778B">
            <w:pPr>
              <w:spacing w:before="120" w:after="120"/>
              <w:ind w:right="58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851830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6E1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996E17">
              <w:rPr>
                <w:sz w:val="22"/>
                <w:szCs w:val="22"/>
              </w:rPr>
              <w:t xml:space="preserve">  </w:t>
            </w:r>
            <w:r w:rsidR="00130404">
              <w:rPr>
                <w:sz w:val="22"/>
                <w:szCs w:val="22"/>
              </w:rPr>
              <w:t xml:space="preserve">una </w:t>
            </w:r>
            <w:r w:rsidR="00996E17" w:rsidRPr="005457FC">
              <w:rPr>
                <w:sz w:val="22"/>
                <w:szCs w:val="22"/>
              </w:rPr>
              <w:t>società di capitali operant</w:t>
            </w:r>
            <w:r w:rsidR="00130404">
              <w:rPr>
                <w:sz w:val="22"/>
                <w:szCs w:val="22"/>
              </w:rPr>
              <w:t>e</w:t>
            </w:r>
            <w:r w:rsidR="00996E17" w:rsidRPr="005457FC">
              <w:rPr>
                <w:sz w:val="22"/>
                <w:szCs w:val="22"/>
              </w:rPr>
              <w:t xml:space="preserve"> nell’ambito dell’investimento </w:t>
            </w:r>
            <w:r w:rsidR="006670F3">
              <w:rPr>
                <w:sz w:val="22"/>
                <w:szCs w:val="22"/>
              </w:rPr>
              <w:t>in</w:t>
            </w:r>
            <w:r w:rsidR="00996E17" w:rsidRPr="005457FC">
              <w:rPr>
                <w:sz w:val="22"/>
                <w:szCs w:val="22"/>
              </w:rPr>
              <w:t xml:space="preserve"> startup sotto forma di capitale di rischio, e</w:t>
            </w:r>
            <w:r w:rsidR="00382B7D">
              <w:rPr>
                <w:sz w:val="22"/>
                <w:szCs w:val="22"/>
              </w:rPr>
              <w:t>d ha</w:t>
            </w:r>
            <w:r w:rsidR="00996E17" w:rsidRPr="005457FC">
              <w:rPr>
                <w:sz w:val="22"/>
                <w:szCs w:val="22"/>
              </w:rPr>
              <w:t xml:space="preserve"> in via di approntamento un programma </w:t>
            </w:r>
            <w:r w:rsidR="00130404" w:rsidRPr="002D0DC5">
              <w:rPr>
                <w:rFonts w:eastAsia="Arial"/>
                <w:sz w:val="22"/>
                <w:szCs w:val="22"/>
              </w:rPr>
              <w:t>pluriennale di accelerazione in Italia rivolto a startup operanti nel settore del turismo</w:t>
            </w:r>
            <w:r w:rsidR="00996E17" w:rsidRPr="005457FC">
              <w:rPr>
                <w:sz w:val="22"/>
                <w:szCs w:val="22"/>
              </w:rPr>
              <w:t>, sulla base di un percorso già definito e concretamente avviato.</w:t>
            </w:r>
          </w:p>
        </w:tc>
      </w:tr>
      <w:tr w:rsidR="005457FC" w:rsidRPr="008754F8" w14:paraId="69B8A864" w14:textId="77777777" w:rsidTr="00171A73">
        <w:tc>
          <w:tcPr>
            <w:tcW w:w="5000" w:type="pct"/>
            <w:gridSpan w:val="4"/>
          </w:tcPr>
          <w:p w14:paraId="6BEFCDD7" w14:textId="77777777" w:rsidR="005457FC" w:rsidRPr="005457FC" w:rsidRDefault="005457FC" w:rsidP="00D35D68">
            <w:pPr>
              <w:ind w:right="51"/>
              <w:rPr>
                <w:sz w:val="6"/>
                <w:szCs w:val="6"/>
              </w:rPr>
            </w:pPr>
          </w:p>
        </w:tc>
      </w:tr>
      <w:tr w:rsidR="00671665" w:rsidRPr="008754F8" w14:paraId="5F1FF73A" w14:textId="77777777" w:rsidTr="00847E36">
        <w:tc>
          <w:tcPr>
            <w:tcW w:w="3340" w:type="pct"/>
            <w:gridSpan w:val="3"/>
          </w:tcPr>
          <w:p w14:paraId="6018358A" w14:textId="44971CFD" w:rsidR="005457FC" w:rsidRDefault="009523B1" w:rsidP="00282D2B">
            <w:pPr>
              <w:spacing w:after="120"/>
              <w:ind w:right="58"/>
              <w:rPr>
                <w:rFonts w:eastAsia="Arial"/>
                <w:color w:val="000000"/>
                <w:sz w:val="22"/>
                <w:szCs w:val="22"/>
              </w:rPr>
            </w:pPr>
            <w:r>
              <w:rPr>
                <w:rFonts w:eastAsia="Arial"/>
                <w:color w:val="000000"/>
                <w:sz w:val="22"/>
                <w:szCs w:val="22"/>
              </w:rPr>
              <w:t xml:space="preserve">- </w:t>
            </w:r>
            <w:r w:rsidR="005457FC" w:rsidRPr="00FE7993">
              <w:rPr>
                <w:rFonts w:eastAsia="Arial"/>
                <w:color w:val="000000"/>
                <w:sz w:val="22"/>
                <w:szCs w:val="22"/>
              </w:rPr>
              <w:t>i</w:t>
            </w:r>
            <w:r w:rsidR="005457FC">
              <w:rPr>
                <w:rFonts w:eastAsia="Arial"/>
                <w:color w:val="000000"/>
                <w:sz w:val="22"/>
                <w:szCs w:val="22"/>
              </w:rPr>
              <w:t>l</w:t>
            </w:r>
            <w:r w:rsidR="005457FC" w:rsidRPr="00FE7993">
              <w:rPr>
                <w:rFonts w:eastAsia="Arial"/>
                <w:color w:val="000000"/>
                <w:sz w:val="22"/>
                <w:szCs w:val="22"/>
              </w:rPr>
              <w:t xml:space="preserve"> programm</w:t>
            </w:r>
            <w:r w:rsidR="005457FC">
              <w:rPr>
                <w:rFonts w:eastAsia="Arial"/>
                <w:color w:val="000000"/>
                <w:sz w:val="22"/>
                <w:szCs w:val="22"/>
              </w:rPr>
              <w:t>a</w:t>
            </w:r>
            <w:r w:rsidR="005457FC" w:rsidRPr="00FE7993">
              <w:rPr>
                <w:rFonts w:eastAsia="Arial"/>
                <w:color w:val="000000"/>
                <w:sz w:val="22"/>
                <w:szCs w:val="22"/>
              </w:rPr>
              <w:t xml:space="preserve"> di accelerazione </w:t>
            </w:r>
            <w:r w:rsidR="005457FC">
              <w:rPr>
                <w:rFonts w:eastAsia="Arial"/>
                <w:color w:val="000000"/>
                <w:sz w:val="22"/>
                <w:szCs w:val="22"/>
              </w:rPr>
              <w:t>dell’Operatore</w:t>
            </w:r>
            <w:r w:rsidR="005457FC" w:rsidRPr="00FE7993">
              <w:rPr>
                <w:rFonts w:eastAsia="Arial"/>
                <w:color w:val="000000"/>
                <w:sz w:val="22"/>
                <w:szCs w:val="22"/>
              </w:rPr>
              <w:t xml:space="preserve"> preved</w:t>
            </w:r>
            <w:r w:rsidR="00382B7D">
              <w:rPr>
                <w:rFonts w:eastAsia="Arial"/>
                <w:color w:val="000000"/>
                <w:sz w:val="22"/>
                <w:szCs w:val="22"/>
              </w:rPr>
              <w:t>e</w:t>
            </w:r>
            <w:r w:rsidR="00996E17">
              <w:rPr>
                <w:rFonts w:eastAsia="Arial"/>
                <w:color w:val="000000"/>
                <w:sz w:val="22"/>
                <w:szCs w:val="22"/>
              </w:rPr>
              <w:t>:</w:t>
            </w:r>
          </w:p>
          <w:p w14:paraId="3CC4FBCE" w14:textId="36E0909A" w:rsidR="00996E17" w:rsidRPr="008922B3" w:rsidRDefault="00996E17" w:rsidP="00D35D68">
            <w:pPr>
              <w:ind w:right="51"/>
              <w:rPr>
                <w:sz w:val="6"/>
                <w:szCs w:val="6"/>
              </w:rPr>
            </w:pPr>
          </w:p>
        </w:tc>
        <w:tc>
          <w:tcPr>
            <w:tcW w:w="1660" w:type="pct"/>
            <w:tcBorders>
              <w:bottom w:val="single" w:sz="4" w:space="0" w:color="000000"/>
            </w:tcBorders>
          </w:tcPr>
          <w:p w14:paraId="6BFCDFBB" w14:textId="77777777" w:rsidR="005457FC" w:rsidRPr="00201DB7" w:rsidRDefault="005457FC" w:rsidP="00D35D68">
            <w:pPr>
              <w:ind w:right="51"/>
              <w:rPr>
                <w:sz w:val="22"/>
                <w:szCs w:val="22"/>
              </w:rPr>
            </w:pPr>
          </w:p>
        </w:tc>
      </w:tr>
      <w:tr w:rsidR="00996E17" w:rsidRPr="008754F8" w14:paraId="760BA7C4" w14:textId="77777777" w:rsidTr="00171A73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CEBF2" w14:textId="17D6330A" w:rsidR="00996E17" w:rsidRDefault="00A76095" w:rsidP="00FC778B">
            <w:pPr>
              <w:spacing w:before="120"/>
              <w:ind w:right="58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370141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6E1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996E17" w:rsidRPr="00FA10EB">
              <w:rPr>
                <w:sz w:val="22"/>
                <w:szCs w:val="22"/>
              </w:rPr>
              <w:t xml:space="preserve">  l’organizzazione di </w:t>
            </w:r>
            <w:r w:rsidR="00996E17" w:rsidRPr="00F5637B">
              <w:rPr>
                <w:i/>
                <w:iCs/>
                <w:sz w:val="22"/>
                <w:szCs w:val="22"/>
              </w:rPr>
              <w:t>Call</w:t>
            </w:r>
            <w:r w:rsidR="00996E17" w:rsidRPr="00FA10EB">
              <w:rPr>
                <w:sz w:val="22"/>
                <w:szCs w:val="22"/>
              </w:rPr>
              <w:t xml:space="preserve"> almeno annuali rivolte a startup in ambito turismo, per l’accesso al programma di accelerazione;</w:t>
            </w:r>
          </w:p>
          <w:p w14:paraId="7ADFC814" w14:textId="05A862EE" w:rsidR="00996E17" w:rsidRPr="00201DB7" w:rsidRDefault="00A76095" w:rsidP="00FC778B">
            <w:pPr>
              <w:spacing w:before="120" w:after="120"/>
              <w:ind w:right="58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854341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69E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996E17" w:rsidRPr="00FA10EB">
              <w:rPr>
                <w:sz w:val="22"/>
                <w:szCs w:val="22"/>
              </w:rPr>
              <w:t xml:space="preserve"> l’erogazione alle singole startup - selezionate per il programma di accelerazione – di un finanziamento almeno pari ad € 25.000,00.</w:t>
            </w:r>
          </w:p>
        </w:tc>
      </w:tr>
      <w:tr w:rsidR="00085926" w:rsidRPr="008754F8" w14:paraId="2C38524C" w14:textId="77777777" w:rsidTr="00171A73">
        <w:tc>
          <w:tcPr>
            <w:tcW w:w="5000" w:type="pct"/>
            <w:gridSpan w:val="4"/>
          </w:tcPr>
          <w:p w14:paraId="274F673D" w14:textId="77777777" w:rsidR="00085926" w:rsidRPr="00085926" w:rsidRDefault="00085926" w:rsidP="00D35D68">
            <w:pPr>
              <w:ind w:right="51"/>
              <w:rPr>
                <w:sz w:val="10"/>
                <w:szCs w:val="10"/>
              </w:rPr>
            </w:pPr>
          </w:p>
        </w:tc>
      </w:tr>
      <w:tr w:rsidR="00671665" w:rsidRPr="008754F8" w14:paraId="450B2FB4" w14:textId="77777777" w:rsidTr="00847E36">
        <w:tc>
          <w:tcPr>
            <w:tcW w:w="457" w:type="pct"/>
          </w:tcPr>
          <w:p w14:paraId="7407786E" w14:textId="77777777" w:rsidR="009523B1" w:rsidRPr="006D0C48" w:rsidRDefault="009523B1" w:rsidP="00D35D68">
            <w:pPr>
              <w:ind w:right="51"/>
              <w:rPr>
                <w:sz w:val="16"/>
                <w:szCs w:val="16"/>
              </w:rPr>
            </w:pPr>
          </w:p>
        </w:tc>
        <w:tc>
          <w:tcPr>
            <w:tcW w:w="1108" w:type="pct"/>
          </w:tcPr>
          <w:p w14:paraId="5DA3FD3C" w14:textId="77777777" w:rsidR="009523B1" w:rsidRPr="00085926" w:rsidRDefault="009523B1" w:rsidP="00D35D68">
            <w:pPr>
              <w:ind w:right="51"/>
              <w:rPr>
                <w:sz w:val="10"/>
                <w:szCs w:val="10"/>
              </w:rPr>
            </w:pPr>
          </w:p>
        </w:tc>
        <w:tc>
          <w:tcPr>
            <w:tcW w:w="3435" w:type="pct"/>
            <w:gridSpan w:val="2"/>
          </w:tcPr>
          <w:p w14:paraId="614C3E9E" w14:textId="1F149792" w:rsidR="009523B1" w:rsidRPr="00085926" w:rsidRDefault="009523B1" w:rsidP="00D35D68">
            <w:pPr>
              <w:ind w:right="51"/>
              <w:rPr>
                <w:sz w:val="10"/>
                <w:szCs w:val="10"/>
              </w:rPr>
            </w:pPr>
          </w:p>
        </w:tc>
      </w:tr>
    </w:tbl>
    <w:p w14:paraId="6D09BA79" w14:textId="77777777" w:rsidR="00847E36" w:rsidRPr="00847E36" w:rsidRDefault="00847E36">
      <w:pPr>
        <w:rPr>
          <w:sz w:val="2"/>
          <w:szCs w:val="2"/>
        </w:rPr>
      </w:pPr>
    </w:p>
    <w:tbl>
      <w:tblPr>
        <w:tblStyle w:val="TableGrid"/>
        <w:tblW w:w="488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1"/>
        <w:gridCol w:w="2342"/>
        <w:gridCol w:w="1373"/>
        <w:gridCol w:w="1502"/>
        <w:gridCol w:w="2426"/>
      </w:tblGrid>
      <w:tr w:rsidR="00671665" w:rsidRPr="00C7647B" w14:paraId="65F8D80A" w14:textId="77777777" w:rsidTr="00847E36">
        <w:tc>
          <w:tcPr>
            <w:tcW w:w="2769" w:type="pct"/>
            <w:gridSpan w:val="3"/>
            <w:tcBorders>
              <w:right w:val="single" w:sz="4" w:space="0" w:color="auto"/>
            </w:tcBorders>
          </w:tcPr>
          <w:p w14:paraId="68362F80" w14:textId="7BEF2ED4" w:rsidR="009523B1" w:rsidRPr="00C7647B" w:rsidRDefault="009523B1" w:rsidP="00DD75AD">
            <w:pPr>
              <w:ind w:right="5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l’Operatore proponente avente forma giuridica di </w:t>
            </w:r>
          </w:p>
        </w:tc>
        <w:tc>
          <w:tcPr>
            <w:tcW w:w="2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E5AA8" w14:textId="1F5C907D" w:rsidR="009523B1" w:rsidRPr="00C7647B" w:rsidRDefault="009523B1" w:rsidP="00D35D68">
            <w:pPr>
              <w:ind w:right="51"/>
              <w:rPr>
                <w:sz w:val="22"/>
                <w:szCs w:val="22"/>
              </w:rPr>
            </w:pPr>
          </w:p>
        </w:tc>
      </w:tr>
      <w:tr w:rsidR="009523B1" w:rsidRPr="00C7647B" w14:paraId="6EA3DC66" w14:textId="77777777" w:rsidTr="00847E36">
        <w:tc>
          <w:tcPr>
            <w:tcW w:w="5000" w:type="pct"/>
            <w:gridSpan w:val="5"/>
          </w:tcPr>
          <w:p w14:paraId="570ED23A" w14:textId="77777777" w:rsidR="009523B1" w:rsidRPr="009523B1" w:rsidRDefault="009523B1" w:rsidP="00DD75AD">
            <w:pPr>
              <w:ind w:right="51"/>
              <w:rPr>
                <w:sz w:val="10"/>
                <w:szCs w:val="10"/>
              </w:rPr>
            </w:pPr>
          </w:p>
        </w:tc>
      </w:tr>
      <w:tr w:rsidR="00671665" w:rsidRPr="00C7647B" w14:paraId="2F96802C" w14:textId="77777777" w:rsidTr="00847E36">
        <w:tc>
          <w:tcPr>
            <w:tcW w:w="3622" w:type="pct"/>
            <w:gridSpan w:val="4"/>
            <w:tcBorders>
              <w:right w:val="single" w:sz="4" w:space="0" w:color="auto"/>
            </w:tcBorders>
          </w:tcPr>
          <w:p w14:paraId="2A27A0D3" w14:textId="605AE6AC" w:rsidR="009523B1" w:rsidRDefault="009523B1" w:rsidP="00DD75AD">
            <w:pPr>
              <w:ind w:right="51"/>
              <w:rPr>
                <w:sz w:val="22"/>
                <w:szCs w:val="22"/>
              </w:rPr>
            </w:pPr>
            <w:r w:rsidRPr="00F017E2">
              <w:rPr>
                <w:sz w:val="22"/>
                <w:szCs w:val="22"/>
              </w:rPr>
              <w:t>è regolarmente iscritt</w:t>
            </w:r>
            <w:r w:rsidR="000A2A1A">
              <w:rPr>
                <w:sz w:val="22"/>
                <w:szCs w:val="22"/>
              </w:rPr>
              <w:t>o</w:t>
            </w:r>
            <w:r w:rsidRPr="00F017E2">
              <w:rPr>
                <w:sz w:val="22"/>
                <w:szCs w:val="22"/>
              </w:rPr>
              <w:t xml:space="preserve"> al Registro delle Imprese della C.C.I.A.A. d</w:t>
            </w:r>
            <w:r>
              <w:rPr>
                <w:sz w:val="22"/>
                <w:szCs w:val="22"/>
              </w:rPr>
              <w:t>i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F1A09" w14:textId="5432565A" w:rsidR="009523B1" w:rsidRDefault="009523B1" w:rsidP="00D35D68">
            <w:pPr>
              <w:ind w:right="51"/>
              <w:rPr>
                <w:sz w:val="22"/>
                <w:szCs w:val="22"/>
              </w:rPr>
            </w:pPr>
          </w:p>
        </w:tc>
      </w:tr>
      <w:tr w:rsidR="009523B1" w:rsidRPr="009523B1" w14:paraId="0139E130" w14:textId="77777777" w:rsidTr="00847E36">
        <w:tc>
          <w:tcPr>
            <w:tcW w:w="5000" w:type="pct"/>
            <w:gridSpan w:val="5"/>
          </w:tcPr>
          <w:p w14:paraId="494BEFC3" w14:textId="77777777" w:rsidR="009523B1" w:rsidRPr="009523B1" w:rsidRDefault="009523B1" w:rsidP="00DD75AD">
            <w:pPr>
              <w:ind w:right="51"/>
              <w:rPr>
                <w:sz w:val="10"/>
                <w:szCs w:val="10"/>
              </w:rPr>
            </w:pPr>
          </w:p>
        </w:tc>
      </w:tr>
      <w:tr w:rsidR="00292D7B" w:rsidRPr="00C7647B" w14:paraId="4845E755" w14:textId="77777777" w:rsidTr="00292D7B">
        <w:tc>
          <w:tcPr>
            <w:tcW w:w="659" w:type="pct"/>
            <w:tcBorders>
              <w:right w:val="single" w:sz="4" w:space="0" w:color="auto"/>
            </w:tcBorders>
          </w:tcPr>
          <w:p w14:paraId="567B9A1E" w14:textId="4454A8E1" w:rsidR="009523B1" w:rsidRDefault="009523B1" w:rsidP="00DD75AD">
            <w:pPr>
              <w:ind w:right="5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="000A2A1A">
              <w:rPr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 n</w:t>
            </w:r>
            <w:r w:rsidR="004D374A">
              <w:rPr>
                <w:sz w:val="22"/>
                <w:szCs w:val="22"/>
              </w:rPr>
              <w:t>umero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45C92" w14:textId="77777777" w:rsidR="009523B1" w:rsidRDefault="009523B1" w:rsidP="00DD75AD">
            <w:pPr>
              <w:ind w:right="51"/>
              <w:rPr>
                <w:sz w:val="22"/>
                <w:szCs w:val="22"/>
              </w:rPr>
            </w:pPr>
          </w:p>
        </w:tc>
        <w:tc>
          <w:tcPr>
            <w:tcW w:w="3012" w:type="pct"/>
            <w:gridSpan w:val="3"/>
            <w:tcBorders>
              <w:left w:val="single" w:sz="4" w:space="0" w:color="auto"/>
            </w:tcBorders>
          </w:tcPr>
          <w:p w14:paraId="752C870D" w14:textId="43FD20C9" w:rsidR="009523B1" w:rsidRDefault="009523B1" w:rsidP="00DD75AD">
            <w:pPr>
              <w:ind w:right="5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(N.B. in caso di imprese estere, dovranno essere fornite le </w:t>
            </w:r>
          </w:p>
        </w:tc>
      </w:tr>
      <w:tr w:rsidR="009523B1" w:rsidRPr="009523B1" w14:paraId="4A19B3BC" w14:textId="77777777" w:rsidTr="00847E36">
        <w:tc>
          <w:tcPr>
            <w:tcW w:w="5000" w:type="pct"/>
            <w:gridSpan w:val="5"/>
          </w:tcPr>
          <w:p w14:paraId="148EECA8" w14:textId="26D0FE9C" w:rsidR="009523B1" w:rsidRPr="009523B1" w:rsidRDefault="009523B1" w:rsidP="00DD75AD">
            <w:pPr>
              <w:ind w:right="51"/>
              <w:rPr>
                <w:sz w:val="10"/>
                <w:szCs w:val="10"/>
              </w:rPr>
            </w:pPr>
          </w:p>
        </w:tc>
      </w:tr>
      <w:tr w:rsidR="009523B1" w:rsidRPr="00C7647B" w14:paraId="6906190A" w14:textId="77777777" w:rsidTr="00B75932">
        <w:trPr>
          <w:trHeight w:val="558"/>
        </w:trPr>
        <w:tc>
          <w:tcPr>
            <w:tcW w:w="5000" w:type="pct"/>
            <w:gridSpan w:val="5"/>
          </w:tcPr>
          <w:p w14:paraId="76279EDA" w14:textId="3FFF593C" w:rsidR="009523B1" w:rsidRPr="00991D03" w:rsidRDefault="009523B1" w:rsidP="00DD75AD">
            <w:pPr>
              <w:ind w:right="58"/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corrispondenti informazioni di iscrizione al pertinente registro professionale</w:t>
            </w:r>
            <w:r w:rsidR="00645B3C">
              <w:rPr>
                <w:sz w:val="22"/>
                <w:szCs w:val="22"/>
              </w:rPr>
              <w:t xml:space="preserve"> del paese</w:t>
            </w:r>
            <w:r w:rsidR="00B87E58">
              <w:rPr>
                <w:sz w:val="22"/>
                <w:szCs w:val="22"/>
              </w:rPr>
              <w:t xml:space="preserve"> </w:t>
            </w:r>
            <w:r w:rsidR="00645B3C">
              <w:rPr>
                <w:sz w:val="22"/>
                <w:szCs w:val="22"/>
              </w:rPr>
              <w:t>di residenza</w:t>
            </w:r>
            <w:r>
              <w:rPr>
                <w:sz w:val="22"/>
                <w:szCs w:val="22"/>
              </w:rPr>
              <w:t>)</w:t>
            </w:r>
            <w:r w:rsidR="00FE7518">
              <w:rPr>
                <w:sz w:val="22"/>
                <w:szCs w:val="22"/>
              </w:rPr>
              <w:t>.</w:t>
            </w:r>
          </w:p>
        </w:tc>
      </w:tr>
      <w:tr w:rsidR="009523B1" w:rsidRPr="009523B1" w14:paraId="3695736A" w14:textId="77777777" w:rsidTr="00847E36">
        <w:tc>
          <w:tcPr>
            <w:tcW w:w="5000" w:type="pct"/>
            <w:gridSpan w:val="5"/>
          </w:tcPr>
          <w:p w14:paraId="088377BE" w14:textId="77777777" w:rsidR="009523B1" w:rsidRPr="00A54ED4" w:rsidRDefault="009523B1" w:rsidP="009523B1">
            <w:pPr>
              <w:ind w:right="51"/>
              <w:rPr>
                <w:sz w:val="6"/>
                <w:szCs w:val="6"/>
              </w:rPr>
            </w:pPr>
          </w:p>
        </w:tc>
      </w:tr>
    </w:tbl>
    <w:p w14:paraId="7DB2B5B5" w14:textId="67DCDBE1" w:rsidR="00292D7B" w:rsidRPr="00292D7B" w:rsidRDefault="00991D03" w:rsidP="00991D03">
      <w:pPr>
        <w:tabs>
          <w:tab w:val="left" w:pos="2439"/>
        </w:tabs>
        <w:rPr>
          <w:sz w:val="2"/>
          <w:szCs w:val="2"/>
        </w:rPr>
      </w:pPr>
      <w:r>
        <w:rPr>
          <w:sz w:val="2"/>
          <w:szCs w:val="2"/>
        </w:rPr>
        <w:tab/>
      </w:r>
    </w:p>
    <w:tbl>
      <w:tblPr>
        <w:tblStyle w:val="TableGrid"/>
        <w:tblW w:w="488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1"/>
        <w:gridCol w:w="1452"/>
        <w:gridCol w:w="1778"/>
        <w:gridCol w:w="2250"/>
        <w:gridCol w:w="1878"/>
      </w:tblGrid>
      <w:tr w:rsidR="00292D7B" w:rsidRPr="00C7647B" w14:paraId="7ADA1156" w14:textId="77777777" w:rsidTr="00292D7B">
        <w:tc>
          <w:tcPr>
            <w:tcW w:w="5000" w:type="pct"/>
            <w:gridSpan w:val="5"/>
          </w:tcPr>
          <w:p w14:paraId="34C814FE" w14:textId="1174D137" w:rsidR="00292D7B" w:rsidRPr="00C7647B" w:rsidRDefault="00292D7B" w:rsidP="00890A6E">
            <w:pPr>
              <w:ind w:right="5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1D2F88">
              <w:rPr>
                <w:sz w:val="22"/>
                <w:szCs w:val="22"/>
              </w:rPr>
              <w:t>l’</w:t>
            </w:r>
            <w:r>
              <w:rPr>
                <w:sz w:val="22"/>
                <w:szCs w:val="22"/>
              </w:rPr>
              <w:t>O</w:t>
            </w:r>
            <w:r w:rsidRPr="001D2F88">
              <w:rPr>
                <w:sz w:val="22"/>
                <w:szCs w:val="22"/>
              </w:rPr>
              <w:t xml:space="preserve">rgano </w:t>
            </w:r>
            <w:r>
              <w:rPr>
                <w:sz w:val="22"/>
                <w:szCs w:val="22"/>
              </w:rPr>
              <w:t>A</w:t>
            </w:r>
            <w:r w:rsidRPr="001D2F88">
              <w:rPr>
                <w:sz w:val="22"/>
                <w:szCs w:val="22"/>
              </w:rPr>
              <w:t>mministrativo dell</w:t>
            </w:r>
            <w:r>
              <w:rPr>
                <w:sz w:val="22"/>
                <w:szCs w:val="22"/>
              </w:rPr>
              <w:t>’</w:t>
            </w:r>
            <w:r w:rsidR="00890A6E"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peratore proponente </w:t>
            </w:r>
            <w:r w:rsidRPr="001D2F88">
              <w:rPr>
                <w:sz w:val="22"/>
                <w:szCs w:val="22"/>
              </w:rPr>
              <w:t xml:space="preserve">è costituito da n. </w:t>
            </w:r>
            <w:r>
              <w:rPr>
                <w:sz w:val="22"/>
                <w:szCs w:val="22"/>
              </w:rPr>
              <w:t>____</w:t>
            </w:r>
            <w:r w:rsidR="00890A6E">
              <w:rPr>
                <w:sz w:val="22"/>
                <w:szCs w:val="22"/>
              </w:rPr>
              <w:t xml:space="preserve"> </w:t>
            </w:r>
            <w:r w:rsidRPr="001D2F88">
              <w:rPr>
                <w:sz w:val="22"/>
                <w:szCs w:val="22"/>
              </w:rPr>
              <w:t>componenti in carica ed in particolare</w:t>
            </w:r>
            <w:r w:rsidR="00A1129E">
              <w:rPr>
                <w:sz w:val="22"/>
                <w:szCs w:val="22"/>
              </w:rPr>
              <w:t xml:space="preserve"> (</w:t>
            </w:r>
            <w:r w:rsidR="00A1129E" w:rsidRPr="00A1129E">
              <w:rPr>
                <w:i/>
                <w:iCs/>
                <w:sz w:val="22"/>
                <w:szCs w:val="22"/>
              </w:rPr>
              <w:t xml:space="preserve">specificare i </w:t>
            </w:r>
            <w:r w:rsidR="00675D7A">
              <w:rPr>
                <w:i/>
                <w:iCs/>
                <w:sz w:val="22"/>
                <w:szCs w:val="22"/>
              </w:rPr>
              <w:t>c</w:t>
            </w:r>
            <w:r w:rsidR="00A1129E" w:rsidRPr="00A1129E">
              <w:rPr>
                <w:i/>
                <w:iCs/>
                <w:sz w:val="22"/>
                <w:szCs w:val="22"/>
              </w:rPr>
              <w:t>omponenti nella tabella sottostante</w:t>
            </w:r>
            <w:r w:rsidR="00A1129E">
              <w:rPr>
                <w:sz w:val="22"/>
                <w:szCs w:val="22"/>
              </w:rPr>
              <w:t>)</w:t>
            </w:r>
            <w:r w:rsidRPr="001D2F88">
              <w:rPr>
                <w:sz w:val="22"/>
                <w:szCs w:val="22"/>
              </w:rPr>
              <w:t>:</w:t>
            </w:r>
          </w:p>
        </w:tc>
      </w:tr>
      <w:tr w:rsidR="000A6233" w:rsidRPr="000A6233" w14:paraId="0E84FC3D" w14:textId="77777777" w:rsidTr="00847E36">
        <w:tc>
          <w:tcPr>
            <w:tcW w:w="5000" w:type="pct"/>
            <w:gridSpan w:val="5"/>
            <w:tcBorders>
              <w:bottom w:val="single" w:sz="4" w:space="0" w:color="auto"/>
            </w:tcBorders>
          </w:tcPr>
          <w:p w14:paraId="7D2EFBF6" w14:textId="77777777" w:rsidR="000A6233" w:rsidRPr="000A6233" w:rsidRDefault="000A6233" w:rsidP="009523B1">
            <w:pPr>
              <w:ind w:right="51"/>
              <w:rPr>
                <w:sz w:val="10"/>
                <w:szCs w:val="10"/>
              </w:rPr>
            </w:pPr>
          </w:p>
        </w:tc>
      </w:tr>
      <w:tr w:rsidR="004D374A" w:rsidRPr="00C7647B" w14:paraId="2D023E20" w14:textId="77777777" w:rsidTr="00890A6E"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B52D79" w14:textId="40302512" w:rsidR="000A6233" w:rsidRDefault="000A6233" w:rsidP="000A6233">
            <w:pPr>
              <w:ind w:right="51"/>
              <w:jc w:val="center"/>
              <w:rPr>
                <w:sz w:val="22"/>
                <w:szCs w:val="22"/>
              </w:rPr>
            </w:pPr>
            <w:r w:rsidRPr="00BF6C7C">
              <w:rPr>
                <w:b/>
                <w:bCs/>
                <w:sz w:val="18"/>
                <w:szCs w:val="18"/>
              </w:rPr>
              <w:t>Cognome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9E38C7" w14:textId="120AE7A7" w:rsidR="000A6233" w:rsidRDefault="000A6233" w:rsidP="000A6233">
            <w:pPr>
              <w:ind w:right="51"/>
              <w:jc w:val="center"/>
              <w:rPr>
                <w:sz w:val="22"/>
                <w:szCs w:val="22"/>
              </w:rPr>
            </w:pPr>
            <w:r w:rsidRPr="00BF6C7C">
              <w:rPr>
                <w:b/>
                <w:bCs/>
                <w:sz w:val="18"/>
                <w:szCs w:val="18"/>
              </w:rPr>
              <w:t>Nome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F4D826" w14:textId="3252571E" w:rsidR="000A6233" w:rsidRDefault="000A6233" w:rsidP="000A6233">
            <w:pPr>
              <w:ind w:right="51"/>
              <w:jc w:val="center"/>
              <w:rPr>
                <w:sz w:val="22"/>
                <w:szCs w:val="22"/>
              </w:rPr>
            </w:pPr>
            <w:r w:rsidRPr="00BF6C7C">
              <w:rPr>
                <w:b/>
                <w:bCs/>
                <w:sz w:val="18"/>
                <w:szCs w:val="18"/>
              </w:rPr>
              <w:t>Luogo e data di nascita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1509F1" w14:textId="222126BE" w:rsidR="000A6233" w:rsidRDefault="000A6233" w:rsidP="000A6233">
            <w:pPr>
              <w:ind w:right="51"/>
              <w:jc w:val="center"/>
              <w:rPr>
                <w:sz w:val="22"/>
                <w:szCs w:val="22"/>
              </w:rPr>
            </w:pPr>
            <w:r w:rsidRPr="00BF6C7C">
              <w:rPr>
                <w:b/>
                <w:bCs/>
                <w:sz w:val="18"/>
                <w:szCs w:val="18"/>
              </w:rPr>
              <w:t>C.F.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EED22F" w14:textId="6CD81BB1" w:rsidR="000A6233" w:rsidRDefault="000A6233" w:rsidP="000A6233">
            <w:pPr>
              <w:ind w:right="51"/>
              <w:jc w:val="center"/>
              <w:rPr>
                <w:sz w:val="22"/>
                <w:szCs w:val="22"/>
              </w:rPr>
            </w:pPr>
            <w:r w:rsidRPr="00BF6C7C">
              <w:rPr>
                <w:b/>
                <w:bCs/>
                <w:sz w:val="18"/>
                <w:szCs w:val="18"/>
              </w:rPr>
              <w:t>Carica Sociale</w:t>
            </w:r>
          </w:p>
        </w:tc>
      </w:tr>
      <w:tr w:rsidR="004D374A" w:rsidRPr="00C7647B" w14:paraId="40F43460" w14:textId="77777777" w:rsidTr="00890A6E"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3F131" w14:textId="77777777" w:rsidR="000A6233" w:rsidRDefault="000A6233" w:rsidP="000A6233">
            <w:pPr>
              <w:ind w:right="51"/>
              <w:rPr>
                <w:sz w:val="22"/>
                <w:szCs w:val="22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8CC34" w14:textId="77777777" w:rsidR="000A6233" w:rsidRDefault="000A6233" w:rsidP="000A6233">
            <w:pPr>
              <w:ind w:right="51"/>
              <w:rPr>
                <w:sz w:val="22"/>
                <w:szCs w:val="22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EB3D7" w14:textId="77777777" w:rsidR="000A6233" w:rsidRDefault="000A6233" w:rsidP="000A6233">
            <w:pPr>
              <w:ind w:right="51"/>
              <w:rPr>
                <w:sz w:val="22"/>
                <w:szCs w:val="22"/>
              </w:rPr>
            </w:pP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62DDA" w14:textId="77777777" w:rsidR="000A6233" w:rsidRDefault="000A6233" w:rsidP="000A6233">
            <w:pPr>
              <w:ind w:right="51"/>
              <w:rPr>
                <w:sz w:val="22"/>
                <w:szCs w:val="22"/>
              </w:rPr>
            </w:pP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9C982" w14:textId="77777777" w:rsidR="000A6233" w:rsidRDefault="000A6233" w:rsidP="000A6233">
            <w:pPr>
              <w:ind w:right="51"/>
              <w:rPr>
                <w:sz w:val="22"/>
                <w:szCs w:val="22"/>
              </w:rPr>
            </w:pPr>
          </w:p>
        </w:tc>
      </w:tr>
      <w:tr w:rsidR="004D374A" w:rsidRPr="00C7647B" w14:paraId="5F0D4FD1" w14:textId="77777777" w:rsidTr="00890A6E"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5B69F" w14:textId="77777777" w:rsidR="000A6233" w:rsidRDefault="000A6233" w:rsidP="000A6233">
            <w:pPr>
              <w:ind w:right="51"/>
              <w:rPr>
                <w:sz w:val="22"/>
                <w:szCs w:val="22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BBA37" w14:textId="77777777" w:rsidR="000A6233" w:rsidRDefault="000A6233" w:rsidP="000A6233">
            <w:pPr>
              <w:ind w:right="51"/>
              <w:rPr>
                <w:sz w:val="22"/>
                <w:szCs w:val="22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3C2A0" w14:textId="77777777" w:rsidR="000A6233" w:rsidRDefault="000A6233" w:rsidP="000A6233">
            <w:pPr>
              <w:ind w:right="51"/>
              <w:rPr>
                <w:sz w:val="22"/>
                <w:szCs w:val="22"/>
              </w:rPr>
            </w:pP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E2428" w14:textId="77777777" w:rsidR="000A6233" w:rsidRDefault="000A6233" w:rsidP="000A6233">
            <w:pPr>
              <w:ind w:right="51"/>
              <w:rPr>
                <w:sz w:val="22"/>
                <w:szCs w:val="22"/>
              </w:rPr>
            </w:pP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DD691" w14:textId="77777777" w:rsidR="000A6233" w:rsidRDefault="000A6233" w:rsidP="000A6233">
            <w:pPr>
              <w:ind w:right="51"/>
              <w:rPr>
                <w:sz w:val="22"/>
                <w:szCs w:val="22"/>
              </w:rPr>
            </w:pPr>
          </w:p>
        </w:tc>
      </w:tr>
      <w:tr w:rsidR="004D374A" w:rsidRPr="00C7647B" w14:paraId="4CFEDD02" w14:textId="77777777" w:rsidTr="00890A6E"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45194" w14:textId="77777777" w:rsidR="000A6233" w:rsidRDefault="000A6233" w:rsidP="000A6233">
            <w:pPr>
              <w:ind w:right="51"/>
              <w:rPr>
                <w:sz w:val="22"/>
                <w:szCs w:val="22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A5D01" w14:textId="77777777" w:rsidR="000A6233" w:rsidRDefault="000A6233" w:rsidP="000A6233">
            <w:pPr>
              <w:ind w:right="51"/>
              <w:rPr>
                <w:sz w:val="22"/>
                <w:szCs w:val="22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EB8B8" w14:textId="77777777" w:rsidR="000A6233" w:rsidRDefault="000A6233" w:rsidP="000A6233">
            <w:pPr>
              <w:ind w:right="51"/>
              <w:rPr>
                <w:sz w:val="22"/>
                <w:szCs w:val="22"/>
              </w:rPr>
            </w:pP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13E04" w14:textId="77777777" w:rsidR="000A6233" w:rsidRDefault="000A6233" w:rsidP="000A6233">
            <w:pPr>
              <w:ind w:right="51"/>
              <w:rPr>
                <w:sz w:val="22"/>
                <w:szCs w:val="22"/>
              </w:rPr>
            </w:pP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4EAC1" w14:textId="77777777" w:rsidR="000A6233" w:rsidRDefault="000A6233" w:rsidP="000A6233">
            <w:pPr>
              <w:ind w:right="51"/>
              <w:rPr>
                <w:sz w:val="22"/>
                <w:szCs w:val="22"/>
              </w:rPr>
            </w:pPr>
          </w:p>
        </w:tc>
      </w:tr>
      <w:tr w:rsidR="004D374A" w:rsidRPr="00C7647B" w14:paraId="4B8217C5" w14:textId="77777777" w:rsidTr="00890A6E"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5BA7A" w14:textId="77777777" w:rsidR="000A6233" w:rsidRDefault="000A6233" w:rsidP="000A6233">
            <w:pPr>
              <w:ind w:right="51"/>
              <w:rPr>
                <w:sz w:val="22"/>
                <w:szCs w:val="22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FAFD0" w14:textId="77777777" w:rsidR="000A6233" w:rsidRDefault="000A6233" w:rsidP="000A6233">
            <w:pPr>
              <w:ind w:right="51"/>
              <w:rPr>
                <w:sz w:val="22"/>
                <w:szCs w:val="22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8A212" w14:textId="77777777" w:rsidR="000A6233" w:rsidRDefault="000A6233" w:rsidP="000A6233">
            <w:pPr>
              <w:ind w:right="51"/>
              <w:rPr>
                <w:sz w:val="22"/>
                <w:szCs w:val="22"/>
              </w:rPr>
            </w:pP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E4868" w14:textId="77777777" w:rsidR="000A6233" w:rsidRDefault="000A6233" w:rsidP="000A6233">
            <w:pPr>
              <w:ind w:right="51"/>
              <w:rPr>
                <w:sz w:val="22"/>
                <w:szCs w:val="22"/>
              </w:rPr>
            </w:pP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C9CA3" w14:textId="77777777" w:rsidR="000A6233" w:rsidRDefault="000A6233" w:rsidP="000A6233">
            <w:pPr>
              <w:ind w:right="51"/>
              <w:rPr>
                <w:sz w:val="22"/>
                <w:szCs w:val="22"/>
              </w:rPr>
            </w:pPr>
          </w:p>
        </w:tc>
      </w:tr>
      <w:tr w:rsidR="004D374A" w:rsidRPr="00C7647B" w14:paraId="3289DFC0" w14:textId="77777777" w:rsidTr="00890A6E"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33347" w14:textId="77777777" w:rsidR="000A6233" w:rsidRDefault="000A6233" w:rsidP="000A6233">
            <w:pPr>
              <w:ind w:right="51"/>
              <w:rPr>
                <w:sz w:val="22"/>
                <w:szCs w:val="22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30BE7" w14:textId="77777777" w:rsidR="000A6233" w:rsidRDefault="000A6233" w:rsidP="000A6233">
            <w:pPr>
              <w:ind w:right="51"/>
              <w:rPr>
                <w:sz w:val="22"/>
                <w:szCs w:val="22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C5FFB" w14:textId="77777777" w:rsidR="000A6233" w:rsidRDefault="000A6233" w:rsidP="000A6233">
            <w:pPr>
              <w:ind w:right="51"/>
              <w:rPr>
                <w:sz w:val="22"/>
                <w:szCs w:val="22"/>
              </w:rPr>
            </w:pP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AE977" w14:textId="77777777" w:rsidR="000A6233" w:rsidRDefault="000A6233" w:rsidP="000A6233">
            <w:pPr>
              <w:ind w:right="51"/>
              <w:rPr>
                <w:sz w:val="22"/>
                <w:szCs w:val="22"/>
              </w:rPr>
            </w:pP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B466F" w14:textId="77777777" w:rsidR="000A6233" w:rsidRDefault="000A6233" w:rsidP="000A6233">
            <w:pPr>
              <w:ind w:right="51"/>
              <w:rPr>
                <w:sz w:val="22"/>
                <w:szCs w:val="22"/>
              </w:rPr>
            </w:pPr>
          </w:p>
        </w:tc>
      </w:tr>
      <w:tr w:rsidR="001D03A8" w:rsidRPr="001D03A8" w14:paraId="237221EB" w14:textId="77777777" w:rsidTr="00847E36">
        <w:tc>
          <w:tcPr>
            <w:tcW w:w="5000" w:type="pct"/>
            <w:gridSpan w:val="5"/>
            <w:tcBorders>
              <w:top w:val="single" w:sz="4" w:space="0" w:color="auto"/>
            </w:tcBorders>
          </w:tcPr>
          <w:p w14:paraId="5EBA12DA" w14:textId="77777777" w:rsidR="001D03A8" w:rsidRPr="001D03A8" w:rsidRDefault="001D03A8" w:rsidP="000A6233">
            <w:pPr>
              <w:ind w:right="51"/>
              <w:rPr>
                <w:sz w:val="10"/>
                <w:szCs w:val="10"/>
              </w:rPr>
            </w:pPr>
          </w:p>
        </w:tc>
      </w:tr>
    </w:tbl>
    <w:p w14:paraId="40EBE585" w14:textId="77777777" w:rsidR="00292D7B" w:rsidRPr="00292D7B" w:rsidRDefault="00292D7B">
      <w:pPr>
        <w:rPr>
          <w:sz w:val="8"/>
          <w:szCs w:val="8"/>
        </w:rPr>
      </w:pPr>
    </w:p>
    <w:tbl>
      <w:tblPr>
        <w:tblStyle w:val="TableGrid"/>
        <w:tblW w:w="488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9"/>
      </w:tblGrid>
      <w:tr w:rsidR="000A6233" w:rsidRPr="00C7647B" w14:paraId="1BEB3C0C" w14:textId="77777777" w:rsidTr="007B5C19">
        <w:tc>
          <w:tcPr>
            <w:tcW w:w="5000" w:type="pct"/>
            <w:tcBorders>
              <w:bottom w:val="single" w:sz="4" w:space="0" w:color="auto"/>
            </w:tcBorders>
          </w:tcPr>
          <w:p w14:paraId="6E3254C7" w14:textId="6E62AD3C" w:rsidR="000A6233" w:rsidRPr="00C7647B" w:rsidRDefault="000A6233" w:rsidP="001D03A8">
            <w:pPr>
              <w:spacing w:after="120"/>
              <w:ind w:right="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1D2F88">
              <w:rPr>
                <w:sz w:val="22"/>
                <w:szCs w:val="22"/>
              </w:rPr>
              <w:t>l’oggetto sociale</w:t>
            </w:r>
            <w:r>
              <w:rPr>
                <w:sz w:val="22"/>
                <w:szCs w:val="22"/>
              </w:rPr>
              <w:t xml:space="preserve"> risutante dallo </w:t>
            </w:r>
            <w:r w:rsidR="00675D7A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tatuto vigente</w:t>
            </w:r>
            <w:r w:rsidRPr="001D2F88">
              <w:rPr>
                <w:sz w:val="22"/>
                <w:szCs w:val="22"/>
              </w:rPr>
              <w:t xml:space="preserve"> è</w:t>
            </w:r>
            <w:r>
              <w:rPr>
                <w:sz w:val="22"/>
                <w:szCs w:val="22"/>
              </w:rPr>
              <w:t>:</w:t>
            </w:r>
          </w:p>
        </w:tc>
      </w:tr>
      <w:tr w:rsidR="001D03A8" w:rsidRPr="00C7647B" w14:paraId="72468B9C" w14:textId="77777777" w:rsidTr="007B5C1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F70C4" w14:textId="77777777" w:rsidR="001D03A8" w:rsidRDefault="001D03A8" w:rsidP="000A6233">
            <w:pPr>
              <w:ind w:right="51"/>
              <w:rPr>
                <w:sz w:val="22"/>
                <w:szCs w:val="22"/>
              </w:rPr>
            </w:pPr>
          </w:p>
          <w:p w14:paraId="71F32841" w14:textId="77777777" w:rsidR="001D03A8" w:rsidRDefault="001D03A8" w:rsidP="000A6233">
            <w:pPr>
              <w:ind w:right="51"/>
              <w:rPr>
                <w:sz w:val="22"/>
                <w:szCs w:val="22"/>
              </w:rPr>
            </w:pPr>
          </w:p>
          <w:p w14:paraId="5F8A7979" w14:textId="77777777" w:rsidR="002323A1" w:rsidRDefault="002323A1" w:rsidP="000A6233">
            <w:pPr>
              <w:ind w:right="51"/>
              <w:rPr>
                <w:sz w:val="22"/>
                <w:szCs w:val="22"/>
              </w:rPr>
            </w:pPr>
          </w:p>
          <w:p w14:paraId="6EDF34F2" w14:textId="77777777" w:rsidR="002323A1" w:rsidRDefault="002323A1" w:rsidP="000A6233">
            <w:pPr>
              <w:ind w:right="51"/>
              <w:rPr>
                <w:sz w:val="22"/>
                <w:szCs w:val="22"/>
              </w:rPr>
            </w:pPr>
          </w:p>
          <w:p w14:paraId="22BF04FD" w14:textId="5A9CD0C7" w:rsidR="001D03A8" w:rsidRDefault="001D03A8" w:rsidP="000A6233">
            <w:pPr>
              <w:ind w:right="51"/>
              <w:rPr>
                <w:sz w:val="22"/>
                <w:szCs w:val="22"/>
              </w:rPr>
            </w:pPr>
          </w:p>
          <w:p w14:paraId="4D025768" w14:textId="6DE006F2" w:rsidR="00675D7A" w:rsidRDefault="00675D7A" w:rsidP="000A6233">
            <w:pPr>
              <w:ind w:right="51"/>
              <w:rPr>
                <w:sz w:val="22"/>
                <w:szCs w:val="22"/>
              </w:rPr>
            </w:pPr>
          </w:p>
          <w:p w14:paraId="46776DC5" w14:textId="44A24D57" w:rsidR="00675D7A" w:rsidRDefault="00675D7A" w:rsidP="000A6233">
            <w:pPr>
              <w:ind w:right="51"/>
              <w:rPr>
                <w:sz w:val="22"/>
                <w:szCs w:val="22"/>
              </w:rPr>
            </w:pPr>
          </w:p>
          <w:p w14:paraId="217DD9E6" w14:textId="741D177B" w:rsidR="00DD75AD" w:rsidRDefault="00DD75AD" w:rsidP="000A6233">
            <w:pPr>
              <w:ind w:right="51"/>
              <w:rPr>
                <w:sz w:val="22"/>
                <w:szCs w:val="22"/>
              </w:rPr>
            </w:pPr>
          </w:p>
          <w:p w14:paraId="1B1ABC1A" w14:textId="77777777" w:rsidR="00DD75AD" w:rsidRDefault="00DD75AD" w:rsidP="000A6233">
            <w:pPr>
              <w:ind w:right="51"/>
              <w:rPr>
                <w:sz w:val="22"/>
                <w:szCs w:val="22"/>
              </w:rPr>
            </w:pPr>
          </w:p>
          <w:p w14:paraId="58B6A78C" w14:textId="185C29DF" w:rsidR="001D03A8" w:rsidRDefault="001D03A8" w:rsidP="000A6233">
            <w:pPr>
              <w:ind w:right="51"/>
              <w:rPr>
                <w:sz w:val="22"/>
                <w:szCs w:val="22"/>
              </w:rPr>
            </w:pPr>
          </w:p>
        </w:tc>
      </w:tr>
      <w:tr w:rsidR="000A6233" w:rsidRPr="00C7647B" w14:paraId="7B94B17B" w14:textId="77777777" w:rsidTr="007B5C19">
        <w:tc>
          <w:tcPr>
            <w:tcW w:w="5000" w:type="pct"/>
            <w:tcBorders>
              <w:top w:val="single" w:sz="4" w:space="0" w:color="auto"/>
            </w:tcBorders>
          </w:tcPr>
          <w:p w14:paraId="273A1DC4" w14:textId="46688C1F" w:rsidR="000A6233" w:rsidRPr="001D2F88" w:rsidRDefault="001D03A8" w:rsidP="008B679A">
            <w:pPr>
              <w:spacing w:before="120" w:after="120"/>
              <w:ind w:right="5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 </w:t>
            </w:r>
            <w:r w:rsidR="000A6233" w:rsidRPr="009570BB">
              <w:rPr>
                <w:sz w:val="22"/>
                <w:szCs w:val="22"/>
              </w:rPr>
              <w:t>non sussistono a carico del</w:t>
            </w:r>
            <w:r w:rsidR="000A6233">
              <w:rPr>
                <w:sz w:val="22"/>
                <w:szCs w:val="22"/>
              </w:rPr>
              <w:t xml:space="preserve">l’Operatore proponente </w:t>
            </w:r>
            <w:r w:rsidR="000A6233" w:rsidRPr="009570BB">
              <w:rPr>
                <w:sz w:val="22"/>
                <w:szCs w:val="22"/>
              </w:rPr>
              <w:t>provvedimenti giudiziari interdittivi, cause di divieto, di sospensione o di decadenza previste dall’art. 67 D.lgs. 159/2011 e ss.ii.mm.;</w:t>
            </w:r>
          </w:p>
        </w:tc>
      </w:tr>
      <w:tr w:rsidR="000A6233" w:rsidRPr="00C7647B" w14:paraId="68808929" w14:textId="77777777" w:rsidTr="007B5C19">
        <w:tc>
          <w:tcPr>
            <w:tcW w:w="5000" w:type="pct"/>
          </w:tcPr>
          <w:p w14:paraId="12E7FA78" w14:textId="7240B40D" w:rsidR="000A6233" w:rsidRPr="001D03A8" w:rsidRDefault="001D03A8" w:rsidP="008B679A">
            <w:pPr>
              <w:spacing w:before="120" w:after="120"/>
              <w:ind w:right="5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0A6233" w:rsidRPr="001D03A8">
              <w:rPr>
                <w:sz w:val="22"/>
                <w:szCs w:val="22"/>
              </w:rPr>
              <w:t>l’Operatore proponente gode del pieno e libero esercizio dei propri diritti,</w:t>
            </w:r>
            <w:r w:rsidR="008157BA">
              <w:rPr>
                <w:sz w:val="22"/>
                <w:szCs w:val="22"/>
              </w:rPr>
              <w:t xml:space="preserve"> </w:t>
            </w:r>
            <w:r w:rsidR="0074153D">
              <w:rPr>
                <w:sz w:val="22"/>
                <w:szCs w:val="22"/>
              </w:rPr>
              <w:t>non sussistono a carico del medesimo divieti a contrarre con la Pubblica Amministrazione,</w:t>
            </w:r>
            <w:r w:rsidR="000A6233" w:rsidRPr="001D03A8">
              <w:rPr>
                <w:sz w:val="22"/>
                <w:szCs w:val="22"/>
              </w:rPr>
              <w:t xml:space="preserve"> non si trova in stato di liquidazione volontaria e non è sottopost</w:t>
            </w:r>
            <w:r w:rsidR="00475F2F">
              <w:rPr>
                <w:sz w:val="22"/>
                <w:szCs w:val="22"/>
              </w:rPr>
              <w:t>o</w:t>
            </w:r>
            <w:r w:rsidR="000A6233" w:rsidRPr="001D03A8">
              <w:rPr>
                <w:sz w:val="22"/>
                <w:szCs w:val="22"/>
              </w:rPr>
              <w:t xml:space="preserve"> a procedure concorsuali con finalità liquidatorie;</w:t>
            </w:r>
          </w:p>
        </w:tc>
      </w:tr>
      <w:tr w:rsidR="000A6233" w:rsidRPr="00C7647B" w14:paraId="11E040E1" w14:textId="77777777" w:rsidTr="007B5C19">
        <w:tc>
          <w:tcPr>
            <w:tcW w:w="5000" w:type="pct"/>
          </w:tcPr>
          <w:p w14:paraId="7B4E9CBF" w14:textId="75D806FB" w:rsidR="000A6233" w:rsidRPr="001D03A8" w:rsidRDefault="001D03A8" w:rsidP="008B679A">
            <w:pPr>
              <w:spacing w:before="120" w:after="120"/>
              <w:ind w:right="5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0A6233" w:rsidRPr="001D03A8">
              <w:rPr>
                <w:sz w:val="22"/>
                <w:szCs w:val="22"/>
              </w:rPr>
              <w:t xml:space="preserve">nei confronti degli amministratori muniti di potere di rappresentanza dell’Operatore proponente, così come </w:t>
            </w:r>
            <w:r w:rsidR="001A764E">
              <w:rPr>
                <w:sz w:val="22"/>
                <w:szCs w:val="22"/>
              </w:rPr>
              <w:t xml:space="preserve">dei componenti </w:t>
            </w:r>
            <w:r w:rsidR="000A6233" w:rsidRPr="001D03A8">
              <w:rPr>
                <w:sz w:val="22"/>
                <w:szCs w:val="22"/>
              </w:rPr>
              <w:t>degli organi di controllo del</w:t>
            </w:r>
            <w:r w:rsidR="008B679A">
              <w:rPr>
                <w:sz w:val="22"/>
                <w:szCs w:val="22"/>
              </w:rPr>
              <w:t>l</w:t>
            </w:r>
            <w:r w:rsidR="000A6233" w:rsidRPr="001D03A8">
              <w:rPr>
                <w:sz w:val="22"/>
                <w:szCs w:val="22"/>
              </w:rPr>
              <w:t>o stesso, non sussistono sentenze definitive di condanna per uno dei reati previsti dall’art. 80 comma 1</w:t>
            </w:r>
            <w:r w:rsidR="001A764E">
              <w:rPr>
                <w:sz w:val="22"/>
                <w:szCs w:val="22"/>
              </w:rPr>
              <w:t xml:space="preserve"> </w:t>
            </w:r>
            <w:r w:rsidR="000A6233" w:rsidRPr="001D03A8">
              <w:rPr>
                <w:sz w:val="22"/>
                <w:szCs w:val="22"/>
              </w:rPr>
              <w:t>del D.lgs. 50/2016</w:t>
            </w:r>
            <w:r w:rsidR="00292D7B">
              <w:rPr>
                <w:sz w:val="22"/>
                <w:szCs w:val="22"/>
              </w:rPr>
              <w:t>.</w:t>
            </w:r>
          </w:p>
        </w:tc>
      </w:tr>
      <w:tr w:rsidR="000A6233" w:rsidRPr="00C7647B" w14:paraId="1D7AB8ED" w14:textId="77777777" w:rsidTr="007B5C19">
        <w:tc>
          <w:tcPr>
            <w:tcW w:w="5000" w:type="pct"/>
          </w:tcPr>
          <w:p w14:paraId="607C594D" w14:textId="77777777" w:rsidR="000A6233" w:rsidRPr="001D2F88" w:rsidRDefault="000A6233" w:rsidP="000A6233">
            <w:pPr>
              <w:ind w:right="51"/>
              <w:rPr>
                <w:sz w:val="22"/>
                <w:szCs w:val="22"/>
              </w:rPr>
            </w:pPr>
          </w:p>
        </w:tc>
      </w:tr>
    </w:tbl>
    <w:p w14:paraId="0C37B481" w14:textId="77777777" w:rsidR="00B6449B" w:rsidRDefault="00B6449B" w:rsidP="008B5C03">
      <w:pPr>
        <w:jc w:val="both"/>
        <w:rPr>
          <w:b/>
          <w:bCs/>
          <w:iCs/>
        </w:rPr>
      </w:pPr>
    </w:p>
    <w:p w14:paraId="5DB62794" w14:textId="506AD9AE" w:rsidR="001D03A8" w:rsidRPr="001D03A8" w:rsidRDefault="001D03A8" w:rsidP="008B5C03">
      <w:pPr>
        <w:jc w:val="both"/>
        <w:rPr>
          <w:iCs/>
        </w:rPr>
      </w:pPr>
      <w:r w:rsidRPr="001732A0">
        <w:rPr>
          <w:b/>
          <w:bCs/>
          <w:iCs/>
        </w:rPr>
        <w:t>Data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 w:rsidR="001732A0" w:rsidRPr="001732A0">
        <w:rPr>
          <w:b/>
          <w:bCs/>
          <w:iCs/>
        </w:rPr>
        <w:t>Firma</w:t>
      </w:r>
      <w:r w:rsidR="003275A1">
        <w:rPr>
          <w:b/>
          <w:bCs/>
          <w:iCs/>
        </w:rPr>
        <w:t xml:space="preserve"> digitale</w:t>
      </w:r>
    </w:p>
    <w:sectPr w:rsidR="001D03A8" w:rsidRPr="001D03A8" w:rsidSect="00000597">
      <w:headerReference w:type="default" r:id="rId10"/>
      <w:footerReference w:type="default" r:id="rId11"/>
      <w:type w:val="continuous"/>
      <w:pgSz w:w="11906" w:h="16838"/>
      <w:pgMar w:top="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F0E778" w14:textId="77777777" w:rsidR="000D5A90" w:rsidRDefault="000D5A90" w:rsidP="009801A1">
      <w:r>
        <w:separator/>
      </w:r>
    </w:p>
  </w:endnote>
  <w:endnote w:type="continuationSeparator" w:id="0">
    <w:p w14:paraId="150FD17C" w14:textId="77777777" w:rsidR="000D5A90" w:rsidRDefault="000D5A90" w:rsidP="009801A1">
      <w:r>
        <w:continuationSeparator/>
      </w:r>
    </w:p>
  </w:endnote>
  <w:endnote w:type="continuationNotice" w:id="1">
    <w:p w14:paraId="42AF0747" w14:textId="77777777" w:rsidR="000D5A90" w:rsidRDefault="000D5A9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2161721"/>
      <w:docPartObj>
        <w:docPartGallery w:val="Page Numbers (Bottom of Page)"/>
        <w:docPartUnique/>
      </w:docPartObj>
    </w:sdtPr>
    <w:sdtEndPr>
      <w:rPr>
        <w:noProof/>
      </w:rPr>
    </w:sdtEndPr>
    <w:sdtContent>
      <w:tbl>
        <w:tblPr>
          <w:tblStyle w:val="TableGrid"/>
          <w:tblW w:w="9016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9016"/>
        </w:tblGrid>
        <w:tr w:rsidR="00EC6C25" w14:paraId="04CDD3F8" w14:textId="77777777" w:rsidTr="00EC6C25">
          <w:tc>
            <w:tcPr>
              <w:tcW w:w="9016" w:type="dxa"/>
            </w:tcPr>
            <w:p w14:paraId="7441F588" w14:textId="23EDF87B" w:rsidR="00EC6C25" w:rsidRDefault="00EC6C25" w:rsidP="00EC6C25">
              <w:pPr>
                <w:pStyle w:val="Footer"/>
                <w:jc w:val="center"/>
                <w:rPr>
                  <w:rFonts w:cstheme="minorHAnsi"/>
                  <w:sz w:val="16"/>
                  <w:szCs w:val="16"/>
                </w:rPr>
              </w:pPr>
              <w:r>
                <w:rPr>
                  <w:rFonts w:cstheme="minorHAnsi"/>
                  <w:sz w:val="16"/>
                  <w:szCs w:val="16"/>
                </w:rPr>
                <w:t>Via Marghera, 2 – 00185 - Roma – tel.: 064971551</w:t>
              </w:r>
            </w:p>
            <w:p w14:paraId="2175531A" w14:textId="77777777" w:rsidR="00EC6C25" w:rsidRDefault="00EC6C25" w:rsidP="00EC6C25">
              <w:pPr>
                <w:pStyle w:val="Footer"/>
                <w:jc w:val="center"/>
              </w:pPr>
              <w:r>
                <w:rPr>
                  <w:rFonts w:cstheme="minorHAnsi"/>
                  <w:sz w:val="16"/>
                  <w:szCs w:val="16"/>
                </w:rPr>
                <w:t>e-mail: segreteriadirettore.dvpt</w:t>
              </w:r>
              <w:hyperlink r:id="rId1" w:tgtFrame="_blank">
                <w:r>
                  <w:rPr>
                    <w:rFonts w:cstheme="minorHAnsi"/>
                    <w:sz w:val="16"/>
                    <w:szCs w:val="16"/>
                  </w:rPr>
                  <w:t>@ministeroturismo.gov.it</w:t>
                </w:r>
              </w:hyperlink>
            </w:p>
            <w:p w14:paraId="4321155E" w14:textId="6CD8DCE2" w:rsidR="00F5637B" w:rsidRDefault="00EC6C25" w:rsidP="00F5637B">
              <w:pPr>
                <w:pStyle w:val="Footer"/>
                <w:jc w:val="center"/>
              </w:pPr>
              <w:r>
                <w:rPr>
                  <w:rFonts w:cstheme="minorHAnsi"/>
                  <w:sz w:val="16"/>
                  <w:szCs w:val="16"/>
                </w:rPr>
                <w:t>PEC: </w:t>
              </w:r>
              <w:hyperlink r:id="rId2" w:history="1">
                <w:r w:rsidR="00F5637B" w:rsidRPr="00920EE1">
                  <w:rPr>
                    <w:rStyle w:val="Hyperlink"/>
                    <w:rFonts w:cstheme="minorHAnsi"/>
                    <w:sz w:val="16"/>
                    <w:szCs w:val="16"/>
                  </w:rPr>
                  <w:t>dir.promozione@pec.ministeroturismo.gov.it</w:t>
                </w:r>
              </w:hyperlink>
            </w:p>
          </w:tc>
        </w:tr>
      </w:tbl>
      <w:p w14:paraId="4A052F08" w14:textId="461DD18E" w:rsidR="00166270" w:rsidRDefault="00BE5968">
        <w:pPr>
          <w:pStyle w:val="Footer"/>
          <w:jc w:val="right"/>
        </w:pPr>
        <w:r w:rsidRPr="00F61862">
          <w:rPr>
            <w:sz w:val="20"/>
            <w:szCs w:val="20"/>
          </w:rPr>
          <w:fldChar w:fldCharType="begin"/>
        </w:r>
        <w:r w:rsidRPr="00F61862">
          <w:rPr>
            <w:sz w:val="20"/>
            <w:szCs w:val="20"/>
          </w:rPr>
          <w:instrText xml:space="preserve"> PAGE   \* MERGEFORMAT </w:instrText>
        </w:r>
        <w:r w:rsidRPr="00F61862">
          <w:rPr>
            <w:sz w:val="20"/>
            <w:szCs w:val="20"/>
          </w:rPr>
          <w:fldChar w:fldCharType="separate"/>
        </w:r>
        <w:r w:rsidRPr="00F61862">
          <w:rPr>
            <w:noProof/>
            <w:sz w:val="20"/>
            <w:szCs w:val="20"/>
          </w:rPr>
          <w:t>2</w:t>
        </w:r>
        <w:r w:rsidRPr="00F61862">
          <w:rPr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C70B4" w14:textId="77777777" w:rsidR="000D5A90" w:rsidRDefault="000D5A90" w:rsidP="009801A1">
      <w:r>
        <w:separator/>
      </w:r>
    </w:p>
  </w:footnote>
  <w:footnote w:type="continuationSeparator" w:id="0">
    <w:p w14:paraId="15A53DEE" w14:textId="77777777" w:rsidR="000D5A90" w:rsidRDefault="000D5A90" w:rsidP="009801A1">
      <w:r>
        <w:continuationSeparator/>
      </w:r>
    </w:p>
  </w:footnote>
  <w:footnote w:type="continuationNotice" w:id="1">
    <w:p w14:paraId="28F79B21" w14:textId="77777777" w:rsidR="000D5A90" w:rsidRDefault="000D5A9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7F928" w14:textId="77777777" w:rsidR="00CE2D5A" w:rsidRDefault="00CE2D5A" w:rsidP="00CE2D5A">
    <w:pPr>
      <w:pStyle w:val="Header"/>
    </w:pPr>
    <w:r>
      <w:rPr>
        <w:rFonts w:ascii="Times New Roman" w:hAnsi="Times New Roman" w:cs="Times New Roman"/>
        <w:i/>
        <w:noProof/>
        <w:sz w:val="40"/>
        <w:szCs w:val="40"/>
        <w:lang w:eastAsia="it-IT"/>
      </w:rPr>
      <w:drawing>
        <wp:anchor distT="0" distB="0" distL="0" distR="0" simplePos="0" relativeHeight="251658240" behindDoc="1" locked="0" layoutInCell="1" allowOverlap="1" wp14:anchorId="559BC6DE" wp14:editId="542928BC">
          <wp:simplePos x="0" y="0"/>
          <wp:positionH relativeFrom="column">
            <wp:posOffset>3841750</wp:posOffset>
          </wp:positionH>
          <wp:positionV relativeFrom="paragraph">
            <wp:posOffset>-86995</wp:posOffset>
          </wp:positionV>
          <wp:extent cx="2236470" cy="813435"/>
          <wp:effectExtent l="0" t="0" r="0" b="0"/>
          <wp:wrapTight wrapText="left">
            <wp:wrapPolygon edited="0">
              <wp:start x="6256" y="2023"/>
              <wp:lineTo x="1840" y="10623"/>
              <wp:lineTo x="1656" y="14670"/>
              <wp:lineTo x="2944" y="16187"/>
              <wp:lineTo x="5520" y="17199"/>
              <wp:lineTo x="6991" y="17199"/>
              <wp:lineTo x="15823" y="16187"/>
              <wp:lineTo x="18951" y="14670"/>
              <wp:lineTo x="18767" y="6576"/>
              <wp:lineTo x="16007" y="4553"/>
              <wp:lineTo x="7359" y="2023"/>
              <wp:lineTo x="6256" y="2023"/>
            </wp:wrapPolygon>
          </wp:wrapTight>
          <wp:docPr id="5" name="Elemento grafico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lemento grafico 1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rcRect l="10850" t="24278" r="7123" b="19318"/>
                  <a:stretch/>
                </pic:blipFill>
                <pic:spPr bwMode="auto">
                  <a:xfrm>
                    <a:off x="0" y="0"/>
                    <a:ext cx="2236470" cy="8134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 w:cs="Times New Roman"/>
        <w:i/>
        <w:noProof/>
        <w:sz w:val="32"/>
        <w:szCs w:val="32"/>
        <w:lang w:eastAsia="it-IT"/>
      </w:rPr>
      <w:drawing>
        <wp:anchor distT="0" distB="0" distL="114300" distR="114300" simplePos="0" relativeHeight="251658241" behindDoc="0" locked="0" layoutInCell="1" allowOverlap="1" wp14:anchorId="4A0C9853" wp14:editId="603C94CC">
          <wp:simplePos x="0" y="0"/>
          <wp:positionH relativeFrom="column">
            <wp:posOffset>801370</wp:posOffset>
          </wp:positionH>
          <wp:positionV relativeFrom="paragraph">
            <wp:posOffset>-8255</wp:posOffset>
          </wp:positionV>
          <wp:extent cx="583565" cy="664845"/>
          <wp:effectExtent l="0" t="0" r="6985" b="1905"/>
          <wp:wrapSquare wrapText="bothSides"/>
          <wp:docPr id="6" name="Immagine 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3565" cy="664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88E24FD" w14:textId="77777777" w:rsidR="00CE2D5A" w:rsidRDefault="00CE2D5A" w:rsidP="00CE2D5A">
    <w:pPr>
      <w:pStyle w:val="Header"/>
    </w:pPr>
  </w:p>
  <w:p w14:paraId="202DACE5" w14:textId="77777777" w:rsidR="00CE2D5A" w:rsidRDefault="00CE2D5A" w:rsidP="00CE2D5A">
    <w:pPr>
      <w:pStyle w:val="Header"/>
    </w:pPr>
  </w:p>
  <w:p w14:paraId="134E8AC4" w14:textId="77777777" w:rsidR="00CE2D5A" w:rsidRDefault="00CE2D5A" w:rsidP="00CE2D5A">
    <w:pPr>
      <w:pStyle w:val="Header"/>
    </w:pPr>
  </w:p>
  <w:p w14:paraId="472E4863" w14:textId="77777777" w:rsidR="00CE2D5A" w:rsidRDefault="00CE2D5A" w:rsidP="00CE2D5A">
    <w:pPr>
      <w:pStyle w:val="Header"/>
      <w:rPr>
        <w:rFonts w:ascii="Kunstler Script" w:hAnsi="Kunstler Script" w:cs="Times New Roman"/>
        <w:i/>
        <w:sz w:val="56"/>
        <w:szCs w:val="56"/>
      </w:rPr>
    </w:pPr>
    <w:r w:rsidRPr="00A76E0A">
      <w:rPr>
        <w:rFonts w:ascii="Kunstler Script" w:hAnsi="Kunstler Script" w:cs="Times New Roman"/>
        <w:i/>
        <w:sz w:val="56"/>
        <w:szCs w:val="56"/>
      </w:rPr>
      <w:t>Ministero del Turismo</w:t>
    </w:r>
  </w:p>
  <w:p w14:paraId="771823DE" w14:textId="77777777" w:rsidR="007A7ED5" w:rsidRDefault="007A7ED5" w:rsidP="007A7ED5">
    <w:pPr>
      <w:pStyle w:val="Header"/>
      <w:ind w:left="-284"/>
      <w:rPr>
        <w:rFonts w:cstheme="minorHAnsi"/>
      </w:rPr>
    </w:pPr>
    <w:r w:rsidRPr="00A20746">
      <w:rPr>
        <w:rFonts w:cstheme="minorHAnsi"/>
      </w:rPr>
      <w:t xml:space="preserve">Direzione Generale </w:t>
    </w:r>
    <w:r>
      <w:rPr>
        <w:rFonts w:cstheme="minorHAnsi"/>
      </w:rPr>
      <w:t>della valorizzazione</w:t>
    </w:r>
  </w:p>
  <w:p w14:paraId="7424ECDD" w14:textId="77777777" w:rsidR="007A7ED5" w:rsidRPr="00A20746" w:rsidRDefault="007A7ED5" w:rsidP="007A7ED5">
    <w:pPr>
      <w:pStyle w:val="Header"/>
      <w:ind w:left="-284"/>
      <w:rPr>
        <w:rFonts w:cstheme="minorHAnsi"/>
      </w:rPr>
    </w:pPr>
    <w:r>
      <w:rPr>
        <w:rFonts w:cstheme="minorHAnsi"/>
      </w:rPr>
      <w:t xml:space="preserve">            e della promozione turistica</w:t>
    </w:r>
    <w:r w:rsidRPr="00A20746">
      <w:rPr>
        <w:rFonts w:cstheme="minorHAnsi"/>
      </w:rPr>
      <w:t xml:space="preserve"> </w:t>
    </w:r>
  </w:p>
  <w:p w14:paraId="28989222" w14:textId="77777777" w:rsidR="009801A1" w:rsidRDefault="009801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9602F9"/>
    <w:multiLevelType w:val="hybridMultilevel"/>
    <w:tmpl w:val="5F9EC5CE"/>
    <w:lvl w:ilvl="0" w:tplc="3574053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1712B3"/>
    <w:multiLevelType w:val="hybridMultilevel"/>
    <w:tmpl w:val="07A23658"/>
    <w:lvl w:ilvl="0" w:tplc="11C4C9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CA2921"/>
    <w:multiLevelType w:val="hybridMultilevel"/>
    <w:tmpl w:val="784A4FAE"/>
    <w:lvl w:ilvl="0" w:tplc="ECEA522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EDC3196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3A2616"/>
    <w:multiLevelType w:val="hybridMultilevel"/>
    <w:tmpl w:val="C4F437FA"/>
    <w:lvl w:ilvl="0" w:tplc="ECEA522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354CD5"/>
    <w:multiLevelType w:val="hybridMultilevel"/>
    <w:tmpl w:val="DE9ED6EC"/>
    <w:lvl w:ilvl="0" w:tplc="C47E911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9DC"/>
    <w:rsid w:val="00000597"/>
    <w:rsid w:val="000327FA"/>
    <w:rsid w:val="00036098"/>
    <w:rsid w:val="0004217F"/>
    <w:rsid w:val="00042F79"/>
    <w:rsid w:val="000567A8"/>
    <w:rsid w:val="00066186"/>
    <w:rsid w:val="000706AE"/>
    <w:rsid w:val="0008014E"/>
    <w:rsid w:val="00081DDE"/>
    <w:rsid w:val="00085926"/>
    <w:rsid w:val="00087C51"/>
    <w:rsid w:val="000A2825"/>
    <w:rsid w:val="000A2A1A"/>
    <w:rsid w:val="000A6233"/>
    <w:rsid w:val="000D4296"/>
    <w:rsid w:val="000D5A90"/>
    <w:rsid w:val="000D7162"/>
    <w:rsid w:val="000E2DF7"/>
    <w:rsid w:val="0010176C"/>
    <w:rsid w:val="00107BB4"/>
    <w:rsid w:val="00130404"/>
    <w:rsid w:val="001414AC"/>
    <w:rsid w:val="00143DF4"/>
    <w:rsid w:val="00145E26"/>
    <w:rsid w:val="00146B7C"/>
    <w:rsid w:val="00151061"/>
    <w:rsid w:val="00157AF7"/>
    <w:rsid w:val="001609CF"/>
    <w:rsid w:val="0016310C"/>
    <w:rsid w:val="001635BD"/>
    <w:rsid w:val="00166270"/>
    <w:rsid w:val="00171A73"/>
    <w:rsid w:val="001732A0"/>
    <w:rsid w:val="00181C6E"/>
    <w:rsid w:val="001A764E"/>
    <w:rsid w:val="001B0543"/>
    <w:rsid w:val="001B18A7"/>
    <w:rsid w:val="001C1963"/>
    <w:rsid w:val="001C62FF"/>
    <w:rsid w:val="001D03A8"/>
    <w:rsid w:val="001E57D1"/>
    <w:rsid w:val="001E660F"/>
    <w:rsid w:val="00201DB7"/>
    <w:rsid w:val="0020267A"/>
    <w:rsid w:val="00213AFD"/>
    <w:rsid w:val="00215E25"/>
    <w:rsid w:val="002201A5"/>
    <w:rsid w:val="002323A1"/>
    <w:rsid w:val="00233E10"/>
    <w:rsid w:val="002405BA"/>
    <w:rsid w:val="00243D1C"/>
    <w:rsid w:val="002475A4"/>
    <w:rsid w:val="00260BAF"/>
    <w:rsid w:val="00261B93"/>
    <w:rsid w:val="00265C4E"/>
    <w:rsid w:val="00282D2B"/>
    <w:rsid w:val="00292D7B"/>
    <w:rsid w:val="002A493C"/>
    <w:rsid w:val="002C13D2"/>
    <w:rsid w:val="002C24BC"/>
    <w:rsid w:val="002D0DC5"/>
    <w:rsid w:val="002D48C0"/>
    <w:rsid w:val="002E2657"/>
    <w:rsid w:val="00311FAE"/>
    <w:rsid w:val="003275A1"/>
    <w:rsid w:val="003275DF"/>
    <w:rsid w:val="003424CE"/>
    <w:rsid w:val="00350AB1"/>
    <w:rsid w:val="00352BBA"/>
    <w:rsid w:val="0036278A"/>
    <w:rsid w:val="003750A8"/>
    <w:rsid w:val="00382B7D"/>
    <w:rsid w:val="003866C7"/>
    <w:rsid w:val="003A1086"/>
    <w:rsid w:val="003A2B94"/>
    <w:rsid w:val="003A375E"/>
    <w:rsid w:val="003B53A6"/>
    <w:rsid w:val="003C03C5"/>
    <w:rsid w:val="003C0CD5"/>
    <w:rsid w:val="003D65EC"/>
    <w:rsid w:val="003E40AF"/>
    <w:rsid w:val="003E5370"/>
    <w:rsid w:val="003F0BA0"/>
    <w:rsid w:val="003F285E"/>
    <w:rsid w:val="003F4206"/>
    <w:rsid w:val="003F62E7"/>
    <w:rsid w:val="00400122"/>
    <w:rsid w:val="00400FAE"/>
    <w:rsid w:val="00401F2B"/>
    <w:rsid w:val="00410708"/>
    <w:rsid w:val="00415EF8"/>
    <w:rsid w:val="00416ADC"/>
    <w:rsid w:val="004268CD"/>
    <w:rsid w:val="00432EA0"/>
    <w:rsid w:val="004511FA"/>
    <w:rsid w:val="00451B72"/>
    <w:rsid w:val="00454DAA"/>
    <w:rsid w:val="0045614B"/>
    <w:rsid w:val="00470165"/>
    <w:rsid w:val="004728B8"/>
    <w:rsid w:val="00475F2F"/>
    <w:rsid w:val="004D374A"/>
    <w:rsid w:val="004D37CE"/>
    <w:rsid w:val="004E7A1C"/>
    <w:rsid w:val="004F2E84"/>
    <w:rsid w:val="0050015E"/>
    <w:rsid w:val="005168C2"/>
    <w:rsid w:val="005263D1"/>
    <w:rsid w:val="0053026B"/>
    <w:rsid w:val="005333B3"/>
    <w:rsid w:val="005457FC"/>
    <w:rsid w:val="00564D92"/>
    <w:rsid w:val="0059049A"/>
    <w:rsid w:val="00592367"/>
    <w:rsid w:val="00596001"/>
    <w:rsid w:val="005A63B8"/>
    <w:rsid w:val="005A6955"/>
    <w:rsid w:val="005C7C16"/>
    <w:rsid w:val="005D1515"/>
    <w:rsid w:val="005D6230"/>
    <w:rsid w:val="005F099D"/>
    <w:rsid w:val="005F0E78"/>
    <w:rsid w:val="005F36A1"/>
    <w:rsid w:val="005F5AAE"/>
    <w:rsid w:val="005F69BA"/>
    <w:rsid w:val="005F6E83"/>
    <w:rsid w:val="00615580"/>
    <w:rsid w:val="0061571F"/>
    <w:rsid w:val="00624BA1"/>
    <w:rsid w:val="006334C9"/>
    <w:rsid w:val="00635B9E"/>
    <w:rsid w:val="00641076"/>
    <w:rsid w:val="00645B3C"/>
    <w:rsid w:val="006617F9"/>
    <w:rsid w:val="00663A25"/>
    <w:rsid w:val="006670F3"/>
    <w:rsid w:val="00671665"/>
    <w:rsid w:val="006718AC"/>
    <w:rsid w:val="0067350D"/>
    <w:rsid w:val="00675D7A"/>
    <w:rsid w:val="00681721"/>
    <w:rsid w:val="00684E6A"/>
    <w:rsid w:val="006939FD"/>
    <w:rsid w:val="00697473"/>
    <w:rsid w:val="006A30B1"/>
    <w:rsid w:val="006B0434"/>
    <w:rsid w:val="006D0C48"/>
    <w:rsid w:val="006E2DBF"/>
    <w:rsid w:val="00703C61"/>
    <w:rsid w:val="0070612E"/>
    <w:rsid w:val="0070619D"/>
    <w:rsid w:val="007178EA"/>
    <w:rsid w:val="00730526"/>
    <w:rsid w:val="0074153D"/>
    <w:rsid w:val="007500A8"/>
    <w:rsid w:val="007604B6"/>
    <w:rsid w:val="007669EC"/>
    <w:rsid w:val="00790C75"/>
    <w:rsid w:val="00792274"/>
    <w:rsid w:val="007928DC"/>
    <w:rsid w:val="007A3E47"/>
    <w:rsid w:val="007A7ED5"/>
    <w:rsid w:val="007B5C19"/>
    <w:rsid w:val="007B613B"/>
    <w:rsid w:val="007C0ECF"/>
    <w:rsid w:val="007C2949"/>
    <w:rsid w:val="007E5EDE"/>
    <w:rsid w:val="007F00C2"/>
    <w:rsid w:val="007F6662"/>
    <w:rsid w:val="00801D00"/>
    <w:rsid w:val="0080241B"/>
    <w:rsid w:val="00805C12"/>
    <w:rsid w:val="0081364E"/>
    <w:rsid w:val="008157BA"/>
    <w:rsid w:val="00835356"/>
    <w:rsid w:val="00847E36"/>
    <w:rsid w:val="00855D77"/>
    <w:rsid w:val="00860689"/>
    <w:rsid w:val="008649DC"/>
    <w:rsid w:val="008754F8"/>
    <w:rsid w:val="00884744"/>
    <w:rsid w:val="008857F4"/>
    <w:rsid w:val="00890A6E"/>
    <w:rsid w:val="008915AC"/>
    <w:rsid w:val="008922B3"/>
    <w:rsid w:val="00896FEE"/>
    <w:rsid w:val="008A1DE1"/>
    <w:rsid w:val="008B1F7D"/>
    <w:rsid w:val="008B35FB"/>
    <w:rsid w:val="008B5C03"/>
    <w:rsid w:val="008B679A"/>
    <w:rsid w:val="008B7175"/>
    <w:rsid w:val="008D0BE3"/>
    <w:rsid w:val="008D667C"/>
    <w:rsid w:val="0091394D"/>
    <w:rsid w:val="00913D80"/>
    <w:rsid w:val="0092052B"/>
    <w:rsid w:val="009218D0"/>
    <w:rsid w:val="00922156"/>
    <w:rsid w:val="0092486C"/>
    <w:rsid w:val="0093793E"/>
    <w:rsid w:val="009523B1"/>
    <w:rsid w:val="00961FFA"/>
    <w:rsid w:val="00964EDA"/>
    <w:rsid w:val="009801A1"/>
    <w:rsid w:val="009867BC"/>
    <w:rsid w:val="00991D03"/>
    <w:rsid w:val="00991DAC"/>
    <w:rsid w:val="00996E17"/>
    <w:rsid w:val="009A2BFD"/>
    <w:rsid w:val="009A3ACB"/>
    <w:rsid w:val="009A44DF"/>
    <w:rsid w:val="009B192D"/>
    <w:rsid w:val="009C1D42"/>
    <w:rsid w:val="009E026B"/>
    <w:rsid w:val="009E45FE"/>
    <w:rsid w:val="009F4D7D"/>
    <w:rsid w:val="009F7C5C"/>
    <w:rsid w:val="00A0323B"/>
    <w:rsid w:val="00A03663"/>
    <w:rsid w:val="00A1129E"/>
    <w:rsid w:val="00A12066"/>
    <w:rsid w:val="00A54ED4"/>
    <w:rsid w:val="00A76095"/>
    <w:rsid w:val="00A80918"/>
    <w:rsid w:val="00A85617"/>
    <w:rsid w:val="00A90AF1"/>
    <w:rsid w:val="00A960B7"/>
    <w:rsid w:val="00AA1092"/>
    <w:rsid w:val="00AA14AE"/>
    <w:rsid w:val="00AB1360"/>
    <w:rsid w:val="00AD7CB7"/>
    <w:rsid w:val="00AE7BE9"/>
    <w:rsid w:val="00AF2160"/>
    <w:rsid w:val="00AF553E"/>
    <w:rsid w:val="00AF7383"/>
    <w:rsid w:val="00B0376E"/>
    <w:rsid w:val="00B104A4"/>
    <w:rsid w:val="00B105E4"/>
    <w:rsid w:val="00B31677"/>
    <w:rsid w:val="00B36027"/>
    <w:rsid w:val="00B6449B"/>
    <w:rsid w:val="00B7279A"/>
    <w:rsid w:val="00B75932"/>
    <w:rsid w:val="00B844BC"/>
    <w:rsid w:val="00B87E58"/>
    <w:rsid w:val="00B9432C"/>
    <w:rsid w:val="00BB0E33"/>
    <w:rsid w:val="00BB5976"/>
    <w:rsid w:val="00BB698E"/>
    <w:rsid w:val="00BC2FE0"/>
    <w:rsid w:val="00BC33CD"/>
    <w:rsid w:val="00BC5D45"/>
    <w:rsid w:val="00BD607C"/>
    <w:rsid w:val="00BD6A99"/>
    <w:rsid w:val="00BE2AB9"/>
    <w:rsid w:val="00BE5968"/>
    <w:rsid w:val="00BF272B"/>
    <w:rsid w:val="00BF748F"/>
    <w:rsid w:val="00C40992"/>
    <w:rsid w:val="00C45E1E"/>
    <w:rsid w:val="00C46D17"/>
    <w:rsid w:val="00C47706"/>
    <w:rsid w:val="00C53462"/>
    <w:rsid w:val="00C55194"/>
    <w:rsid w:val="00C605C7"/>
    <w:rsid w:val="00C65297"/>
    <w:rsid w:val="00C7647B"/>
    <w:rsid w:val="00CB5F93"/>
    <w:rsid w:val="00CC5E8B"/>
    <w:rsid w:val="00CD42CD"/>
    <w:rsid w:val="00CE0B8D"/>
    <w:rsid w:val="00CE2D5A"/>
    <w:rsid w:val="00D20C4A"/>
    <w:rsid w:val="00D31901"/>
    <w:rsid w:val="00D3539E"/>
    <w:rsid w:val="00D35D68"/>
    <w:rsid w:val="00D60EC7"/>
    <w:rsid w:val="00D86584"/>
    <w:rsid w:val="00DD05DE"/>
    <w:rsid w:val="00DD75AD"/>
    <w:rsid w:val="00DE0B8B"/>
    <w:rsid w:val="00E00390"/>
    <w:rsid w:val="00E03A48"/>
    <w:rsid w:val="00E107C8"/>
    <w:rsid w:val="00E14348"/>
    <w:rsid w:val="00E22C6A"/>
    <w:rsid w:val="00E36F8B"/>
    <w:rsid w:val="00E7070A"/>
    <w:rsid w:val="00E75D3C"/>
    <w:rsid w:val="00E82988"/>
    <w:rsid w:val="00E92C24"/>
    <w:rsid w:val="00E96C26"/>
    <w:rsid w:val="00EA5955"/>
    <w:rsid w:val="00EC6C25"/>
    <w:rsid w:val="00ED4057"/>
    <w:rsid w:val="00ED6253"/>
    <w:rsid w:val="00EE0818"/>
    <w:rsid w:val="00EE7C00"/>
    <w:rsid w:val="00EF1FC2"/>
    <w:rsid w:val="00F017E2"/>
    <w:rsid w:val="00F15C52"/>
    <w:rsid w:val="00F27821"/>
    <w:rsid w:val="00F3778E"/>
    <w:rsid w:val="00F46C0C"/>
    <w:rsid w:val="00F5637B"/>
    <w:rsid w:val="00F61862"/>
    <w:rsid w:val="00F658ED"/>
    <w:rsid w:val="00F66F41"/>
    <w:rsid w:val="00F722D6"/>
    <w:rsid w:val="00F730A6"/>
    <w:rsid w:val="00F81F78"/>
    <w:rsid w:val="00F84D33"/>
    <w:rsid w:val="00FA028A"/>
    <w:rsid w:val="00FA10EB"/>
    <w:rsid w:val="00FA4245"/>
    <w:rsid w:val="00FA7137"/>
    <w:rsid w:val="00FB40BC"/>
    <w:rsid w:val="00FC0664"/>
    <w:rsid w:val="00FC778B"/>
    <w:rsid w:val="00FD5345"/>
    <w:rsid w:val="00FD6E07"/>
    <w:rsid w:val="00FE7518"/>
    <w:rsid w:val="00FE7993"/>
    <w:rsid w:val="00FF40CF"/>
    <w:rsid w:val="00FF59D0"/>
    <w:rsid w:val="5D5EC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0CC4FC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0B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D42CD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rsid w:val="00CD42CD"/>
  </w:style>
  <w:style w:type="paragraph" w:styleId="ListParagraph">
    <w:name w:val="List Paragraph"/>
    <w:basedOn w:val="Normal"/>
    <w:uiPriority w:val="34"/>
    <w:qFormat/>
    <w:rsid w:val="00A960B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801A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qFormat/>
    <w:rsid w:val="009801A1"/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TableGrid">
    <w:name w:val="Table Grid"/>
    <w:basedOn w:val="TableNormal"/>
    <w:uiPriority w:val="59"/>
    <w:rsid w:val="00AF21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llegamentoInternet">
    <w:name w:val="Collegamento Internet"/>
    <w:basedOn w:val="DefaultParagraphFont"/>
    <w:uiPriority w:val="99"/>
    <w:unhideWhenUsed/>
    <w:rsid w:val="00166270"/>
    <w:rPr>
      <w:color w:val="0563C1" w:themeColor="hyperlink"/>
      <w:u w:val="single"/>
    </w:rPr>
  </w:style>
  <w:style w:type="character" w:customStyle="1" w:styleId="FooterChar1">
    <w:name w:val="Footer Char1"/>
    <w:basedOn w:val="DefaultParagraphFont"/>
    <w:uiPriority w:val="99"/>
    <w:semiHidden/>
    <w:rsid w:val="00166270"/>
  </w:style>
  <w:style w:type="character" w:styleId="Hyperlink">
    <w:name w:val="Hyperlink"/>
    <w:basedOn w:val="DefaultParagraphFont"/>
    <w:uiPriority w:val="99"/>
    <w:unhideWhenUsed/>
    <w:rsid w:val="00F5637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63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ir.promozione@pec.ministeroturismo.gov.it" TargetMode="External"/><Relationship Id="rId1" Type="http://schemas.openxmlformats.org/officeDocument/2006/relationships/hyperlink" Target="mailto:segretariatogenerale@ministeroturismo.gov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D047565431374987F555B76D2C9869" ma:contentTypeVersion="2" ma:contentTypeDescription="Create a new document." ma:contentTypeScope="" ma:versionID="63a6a31621ba2e73710ef9fd14acc2e5">
  <xsd:schema xmlns:xsd="http://www.w3.org/2001/XMLSchema" xmlns:xs="http://www.w3.org/2001/XMLSchema" xmlns:p="http://schemas.microsoft.com/office/2006/metadata/properties" xmlns:ns2="1b33f3b5-1d24-4fc0-911b-0026e8a76e46" targetNamespace="http://schemas.microsoft.com/office/2006/metadata/properties" ma:root="true" ma:fieldsID="e8c32d13535f2677047e4af5676aa014" ns2:_="">
    <xsd:import namespace="1b33f3b5-1d24-4fc0-911b-0026e8a76e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33f3b5-1d24-4fc0-911b-0026e8a76e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A1FCB9-4FE3-4936-957F-A99CD7B57DE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BD8EAB6-F74D-432F-A313-E36F2AE1F9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7137C4-5343-4C31-BECB-430B52B298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33f3b5-1d24-4fc0-911b-0026e8a76e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Links>
    <vt:vector size="12" baseType="variant">
      <vt:variant>
        <vt:i4>4980837</vt:i4>
      </vt:variant>
      <vt:variant>
        <vt:i4>3</vt:i4>
      </vt:variant>
      <vt:variant>
        <vt:i4>0</vt:i4>
      </vt:variant>
      <vt:variant>
        <vt:i4>5</vt:i4>
      </vt:variant>
      <vt:variant>
        <vt:lpwstr>mailto:dg2.programmazionestrategica@pec.ministeroturismo.gov.it</vt:lpwstr>
      </vt:variant>
      <vt:variant>
        <vt:lpwstr/>
      </vt:variant>
      <vt:variant>
        <vt:i4>6029365</vt:i4>
      </vt:variant>
      <vt:variant>
        <vt:i4>0</vt:i4>
      </vt:variant>
      <vt:variant>
        <vt:i4>0</vt:i4>
      </vt:variant>
      <vt:variant>
        <vt:i4>5</vt:i4>
      </vt:variant>
      <vt:variant>
        <vt:lpwstr>mailto:segretariatogenerale@ministeroturismo.gov.it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2022-07-13T14:23:00Z</dcterms:created>
  <dcterms:modified xsi:type="dcterms:W3CDTF">2022-07-13T14:55:00Z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0x0101003BD047565431374987F555B76D2C9869</vt:lpwstr>
  </property>
</Properties>
</file>